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4464E890" w:rsidR="009B77EB" w:rsidRPr="006C2288" w:rsidRDefault="004C195C" w:rsidP="008E4D13">
      <w:pPr>
        <w:pStyle w:val="berschrift2"/>
        <w:rPr>
          <w:rFonts w:asciiTheme="minorHAnsi" w:eastAsia="SimSun" w:hAnsiTheme="minorHAnsi"/>
          <w:szCs w:val="24"/>
          <w:lang w:val="de-DE" w:eastAsia="zh-CN"/>
        </w:rPr>
      </w:pPr>
      <w:r w:rsidRPr="006C2288">
        <w:rPr>
          <w:rFonts w:asciiTheme="minorHAnsi" w:eastAsia="SimSun" w:hAnsiTheme="minorHAnsi"/>
          <w:lang w:val="de-DE" w:eastAsia="zh-CN"/>
        </w:rPr>
        <w:t>全球市场领袖峰会中国首演成功</w:t>
      </w:r>
    </w:p>
    <w:p w14:paraId="09FBA23A" w14:textId="2DAD2DD3" w:rsidR="009B77EB" w:rsidRPr="006C2288" w:rsidRDefault="004C195C" w:rsidP="002262CE">
      <w:pPr>
        <w:pStyle w:val="berschrift3"/>
        <w:spacing w:line="240" w:lineRule="auto"/>
        <w:rPr>
          <w:rFonts w:asciiTheme="minorHAnsi" w:eastAsia="SimSun" w:hAnsiTheme="minorHAnsi"/>
          <w:lang w:val="de-DE" w:eastAsia="zh-CN"/>
        </w:rPr>
      </w:pPr>
      <w:r w:rsidRPr="006C2288">
        <w:rPr>
          <w:rFonts w:asciiTheme="minorHAnsi" w:eastAsia="SimSun" w:hAnsiTheme="minorHAnsi"/>
          <w:lang w:val="de-DE" w:eastAsia="zh-CN"/>
        </w:rPr>
        <w:t>博士。</w:t>
      </w:r>
      <w:r w:rsidRPr="006C2288">
        <w:rPr>
          <w:rFonts w:asciiTheme="minorHAnsi" w:eastAsia="SimSun" w:hAnsiTheme="minorHAnsi"/>
          <w:lang w:val="de-DE" w:eastAsia="zh-CN"/>
        </w:rPr>
        <w:t xml:space="preserve"> Gunther Wobser </w:t>
      </w:r>
      <w:r w:rsidRPr="006C2288">
        <w:rPr>
          <w:rFonts w:asciiTheme="minorHAnsi" w:eastAsia="SimSun" w:hAnsiTheme="minorHAnsi"/>
          <w:lang w:val="de-DE" w:eastAsia="zh-CN"/>
        </w:rPr>
        <w:t>代表</w:t>
      </w:r>
      <w:r w:rsidRPr="006C2288">
        <w:rPr>
          <w:rFonts w:asciiTheme="minorHAnsi" w:eastAsia="SimSun" w:hAnsiTheme="minorHAnsi"/>
          <w:lang w:val="de-DE" w:eastAsia="zh-CN"/>
        </w:rPr>
        <w:t xml:space="preserve"> LAUDA </w:t>
      </w:r>
      <w:r w:rsidRPr="006C2288">
        <w:rPr>
          <w:rFonts w:asciiTheme="minorHAnsi" w:eastAsia="SimSun" w:hAnsiTheme="minorHAnsi"/>
          <w:lang w:val="de-DE" w:eastAsia="zh-CN"/>
        </w:rPr>
        <w:t>参加具有重要战略意义的活动</w:t>
      </w:r>
    </w:p>
    <w:p w14:paraId="76AC3AAA" w14:textId="48537FF9" w:rsidR="007A78E8" w:rsidRPr="00466199" w:rsidRDefault="007A78E8" w:rsidP="009B77EB">
      <w:pPr>
        <w:spacing w:line="240" w:lineRule="auto"/>
        <w:rPr>
          <w:sz w:val="16"/>
          <w:lang w:val="de-DE" w:eastAsia="zh-CN"/>
        </w:rPr>
      </w:pPr>
    </w:p>
    <w:p w14:paraId="466142CE" w14:textId="77777777" w:rsidR="007A78E8" w:rsidRPr="00466199" w:rsidRDefault="007A78E8" w:rsidP="009B77EB">
      <w:pPr>
        <w:spacing w:line="240" w:lineRule="auto"/>
        <w:rPr>
          <w:sz w:val="16"/>
          <w:lang w:val="de-DE" w:eastAsia="zh-CN"/>
        </w:rPr>
      </w:pPr>
    </w:p>
    <w:p w14:paraId="6D2FD18D" w14:textId="4A608A40" w:rsidR="004C195C" w:rsidRPr="004C195C" w:rsidRDefault="00734AEC" w:rsidP="004C195C">
      <w:pPr>
        <w:rPr>
          <w:lang w:val="de-DE" w:eastAsia="zh-CN"/>
        </w:rPr>
      </w:pPr>
      <w:r>
        <w:rPr>
          <w:rFonts w:ascii="Brandon Grotesque Office Light" w:eastAsia="SimSun" w:hAnsi="Brandon Grotesque Office Light" w:hint="eastAsia"/>
          <w:lang w:eastAsia="zh-CN"/>
        </w:rPr>
        <w:t>Lauda-Königshofen</w:t>
      </w:r>
      <w:r>
        <w:rPr>
          <w:rFonts w:ascii="Brandon Grotesque Office Light" w:eastAsia="SimSun" w:hAnsi="Brandon Grotesque Office Light" w:hint="eastAsia"/>
          <w:lang w:eastAsia="zh-CN"/>
        </w:rPr>
        <w:t>，</w:t>
      </w:r>
      <w:r w:rsidR="004C195C" w:rsidRPr="004C195C">
        <w:rPr>
          <w:lang w:val="de-DE" w:eastAsia="zh-CN"/>
        </w:rPr>
        <w:t xml:space="preserve">2024 </w:t>
      </w:r>
      <w:r w:rsidR="004C195C" w:rsidRPr="005221E8">
        <w:rPr>
          <w:rFonts w:ascii="Microsoft YaHei" w:eastAsia="SimSun" w:hAnsi="Microsoft YaHei" w:cs="Microsoft YaHei" w:hint="eastAsia"/>
          <w:lang w:val="de-DE" w:eastAsia="zh-CN"/>
        </w:rPr>
        <w:t>年</w:t>
      </w:r>
      <w:r w:rsidR="004C195C" w:rsidRPr="004C195C">
        <w:rPr>
          <w:lang w:val="de-DE" w:eastAsia="zh-CN"/>
        </w:rPr>
        <w:t xml:space="preserve"> 5 </w:t>
      </w:r>
      <w:r w:rsidR="004C195C" w:rsidRPr="005221E8">
        <w:rPr>
          <w:rFonts w:ascii="Microsoft YaHei" w:eastAsia="SimSun" w:hAnsi="Microsoft YaHei" w:cs="Microsoft YaHei" w:hint="eastAsia"/>
          <w:lang w:val="de-DE" w:eastAsia="zh-CN"/>
        </w:rPr>
        <w:t>月</w:t>
      </w:r>
      <w:r w:rsidR="004C195C" w:rsidRPr="004C195C">
        <w:rPr>
          <w:lang w:val="de-DE" w:eastAsia="zh-CN"/>
        </w:rPr>
        <w:t xml:space="preserve"> 27 </w:t>
      </w:r>
      <w:r w:rsidR="004C195C" w:rsidRPr="005221E8">
        <w:rPr>
          <w:rFonts w:ascii="Microsoft YaHei" w:eastAsia="SimSun" w:hAnsi="Microsoft YaHei" w:cs="Microsoft YaHei" w:hint="eastAsia"/>
          <w:lang w:val="de-DE" w:eastAsia="zh-CN"/>
        </w:rPr>
        <w:t>日</w:t>
      </w:r>
      <w:r w:rsidR="004C195C" w:rsidRPr="004C195C">
        <w:rPr>
          <w:rFonts w:ascii="Brandon Grotesque Office Light" w:hAnsi="Brandon Grotesque Office Light" w:cs="Brandon Grotesque Office Light"/>
          <w:lang w:val="de-DE" w:eastAsia="zh-CN"/>
        </w:rPr>
        <w:t>——</w:t>
      </w:r>
      <w:r w:rsidR="004C195C" w:rsidRPr="005221E8">
        <w:rPr>
          <w:rFonts w:ascii="Microsoft YaHei" w:eastAsia="SimSun" w:hAnsi="Microsoft YaHei" w:cs="Microsoft YaHei" w:hint="eastAsia"/>
          <w:lang w:val="de-DE" w:eastAsia="zh-CN"/>
        </w:rPr>
        <w:t>约</w:t>
      </w:r>
      <w:r w:rsidR="004C195C" w:rsidRPr="004C195C">
        <w:rPr>
          <w:lang w:val="de-DE" w:eastAsia="zh-CN"/>
        </w:rPr>
        <w:t xml:space="preserve"> 400 </w:t>
      </w:r>
      <w:r w:rsidR="004C195C" w:rsidRPr="005221E8">
        <w:rPr>
          <w:rFonts w:ascii="Microsoft YaHei" w:eastAsia="SimSun" w:hAnsi="Microsoft YaHei" w:cs="Microsoft YaHei" w:hint="eastAsia"/>
          <w:lang w:val="de-DE" w:eastAsia="zh-CN"/>
        </w:rPr>
        <w:t>名与会者的世界市场领导者峰会首次在北京举行。</w:t>
      </w:r>
      <w:r w:rsidR="004C195C" w:rsidRPr="004C195C">
        <w:rPr>
          <w:lang w:val="de-DE" w:eastAsia="zh-CN"/>
        </w:rPr>
        <w:t xml:space="preserve"> </w:t>
      </w:r>
      <w:r w:rsidR="004C195C" w:rsidRPr="005221E8">
        <w:rPr>
          <w:rFonts w:ascii="Microsoft YaHei" w:eastAsia="SimSun" w:hAnsi="Microsoft YaHei" w:cs="Microsoft YaHei" w:hint="eastAsia"/>
          <w:lang w:val="de-DE" w:eastAsia="zh-CN"/>
        </w:rPr>
        <w:t>发起者是世界市场领袖学院，由巴登</w:t>
      </w:r>
      <w:r w:rsidR="004C195C" w:rsidRPr="004C195C">
        <w:rPr>
          <w:lang w:val="de-DE" w:eastAsia="zh-CN"/>
        </w:rPr>
        <w:t>-</w:t>
      </w:r>
      <w:r w:rsidR="004C195C" w:rsidRPr="005221E8">
        <w:rPr>
          <w:rFonts w:ascii="Microsoft YaHei" w:eastAsia="SimSun" w:hAnsi="Microsoft YaHei" w:cs="Microsoft YaHei" w:hint="eastAsia"/>
          <w:lang w:val="de-DE" w:eastAsia="zh-CN"/>
        </w:rPr>
        <w:t>符腾堡州前经济部长巴登</w:t>
      </w:r>
      <w:r w:rsidR="004C195C" w:rsidRPr="004C195C">
        <w:rPr>
          <w:lang w:val="de-DE" w:eastAsia="zh-CN"/>
        </w:rPr>
        <w:t>-</w:t>
      </w:r>
      <w:r w:rsidR="004C195C" w:rsidRPr="005221E8">
        <w:rPr>
          <w:rFonts w:ascii="Microsoft YaHei" w:eastAsia="SimSun" w:hAnsi="Microsoft YaHei" w:cs="Microsoft YaHei" w:hint="eastAsia"/>
          <w:lang w:val="de-DE" w:eastAsia="zh-CN"/>
        </w:rPr>
        <w:t>符腾堡州前经济部长巴登</w:t>
      </w:r>
      <w:r w:rsidR="004C195C" w:rsidRPr="004C195C">
        <w:rPr>
          <w:lang w:val="de-DE" w:eastAsia="zh-CN"/>
        </w:rPr>
        <w:t>-</w:t>
      </w:r>
      <w:r w:rsidR="004C195C" w:rsidRPr="005221E8">
        <w:rPr>
          <w:rFonts w:ascii="Microsoft YaHei" w:eastAsia="SimSun" w:hAnsi="Microsoft YaHei" w:cs="Microsoft YaHei" w:hint="eastAsia"/>
          <w:lang w:val="de-DE" w:eastAsia="zh-CN"/>
        </w:rPr>
        <w:t>符腾堡州博士创立。</w:t>
      </w:r>
      <w:r w:rsidR="004C195C" w:rsidRPr="004C195C">
        <w:rPr>
          <w:lang w:val="de-DE" w:eastAsia="zh-CN"/>
        </w:rPr>
        <w:t xml:space="preserve"> Walter Döring </w:t>
      </w:r>
      <w:r w:rsidR="004C195C" w:rsidRPr="005221E8">
        <w:rPr>
          <w:rFonts w:ascii="Microsoft YaHei" w:eastAsia="SimSun" w:hAnsi="Microsoft YaHei" w:cs="Microsoft YaHei" w:hint="eastAsia"/>
          <w:lang w:val="de-DE" w:eastAsia="zh-CN"/>
        </w:rPr>
        <w:t>和位于中国的德国</w:t>
      </w:r>
      <w:r w:rsidR="004C195C" w:rsidRPr="004C195C">
        <w:rPr>
          <w:lang w:val="de-DE" w:eastAsia="zh-CN"/>
        </w:rPr>
        <w:t>-</w:t>
      </w:r>
      <w:r w:rsidR="004C195C" w:rsidRPr="005221E8">
        <w:rPr>
          <w:rFonts w:ascii="Microsoft YaHei" w:eastAsia="SimSun" w:hAnsi="Microsoft YaHei" w:cs="Microsoft YaHei" w:hint="eastAsia"/>
          <w:lang w:val="de-DE" w:eastAsia="zh-CN"/>
        </w:rPr>
        <w:t>欧洲中小企业合作中心</w:t>
      </w:r>
      <w:r w:rsidR="004C195C" w:rsidRPr="004C195C">
        <w:rPr>
          <w:lang w:val="de-DE" w:eastAsia="zh-CN"/>
        </w:rPr>
        <w:t xml:space="preserve"> DEZ</w:t>
      </w:r>
      <w:r w:rsidR="004C195C" w:rsidRPr="005221E8">
        <w:rPr>
          <w:rFonts w:ascii="Microsoft YaHei" w:eastAsia="SimSun" w:hAnsi="Microsoft YaHei" w:cs="Microsoft YaHei" w:hint="eastAsia"/>
          <w:lang w:val="de-DE" w:eastAsia="zh-CN"/>
        </w:rPr>
        <w:t>。</w:t>
      </w:r>
      <w:r w:rsidR="004C195C" w:rsidRPr="004C195C">
        <w:rPr>
          <w:lang w:val="de-DE" w:eastAsia="zh-CN"/>
        </w:rPr>
        <w:t xml:space="preserve"> </w:t>
      </w:r>
      <w:r w:rsidR="004C195C" w:rsidRPr="005221E8">
        <w:rPr>
          <w:rFonts w:ascii="Microsoft YaHei" w:eastAsia="SimSun" w:hAnsi="Microsoft YaHei" w:cs="Microsoft YaHei" w:hint="eastAsia"/>
          <w:lang w:val="de-DE" w:eastAsia="zh-CN"/>
        </w:rPr>
        <w:t>举办地点是位于顺义区中部、紧邻中国首都机场的宏伟的</w:t>
      </w:r>
      <w:r w:rsidR="004C195C" w:rsidRPr="004C195C">
        <w:rPr>
          <w:rFonts w:ascii="Brandon Grotesque Office Light" w:hAnsi="Brandon Grotesque Office Light" w:cs="Brandon Grotesque Office Light"/>
          <w:lang w:val="de-DE" w:eastAsia="zh-CN"/>
        </w:rPr>
        <w:t>“</w:t>
      </w:r>
      <w:r w:rsidR="004C195C" w:rsidRPr="005221E8">
        <w:rPr>
          <w:rFonts w:ascii="Microsoft YaHei" w:eastAsia="SimSun" w:hAnsi="Microsoft YaHei" w:cs="Microsoft YaHei" w:hint="eastAsia"/>
          <w:lang w:val="de-DE" w:eastAsia="zh-CN"/>
        </w:rPr>
        <w:t>北京</w:t>
      </w:r>
      <w:r w:rsidR="004C195C" w:rsidRPr="004C195C">
        <w:rPr>
          <w:lang w:val="de-DE" w:eastAsia="zh-CN"/>
        </w:rPr>
        <w:t>-</w:t>
      </w:r>
      <w:r w:rsidR="004C195C" w:rsidRPr="005221E8">
        <w:rPr>
          <w:rFonts w:ascii="Microsoft YaHei" w:eastAsia="SimSun" w:hAnsi="Microsoft YaHei" w:cs="Microsoft YaHei" w:hint="eastAsia"/>
          <w:lang w:val="de-DE" w:eastAsia="zh-CN"/>
        </w:rPr>
        <w:t>中德国际会展中心</w:t>
      </w:r>
      <w:r w:rsidR="004C195C" w:rsidRPr="004C195C">
        <w:rPr>
          <w:rFonts w:ascii="Brandon Grotesque Office Light" w:hAnsi="Brandon Grotesque Office Light" w:cs="Brandon Grotesque Office Light"/>
          <w:lang w:val="de-DE" w:eastAsia="zh-CN"/>
        </w:rPr>
        <w:t>”</w:t>
      </w:r>
      <w:r w:rsidR="004C195C" w:rsidRPr="005221E8">
        <w:rPr>
          <w:rFonts w:ascii="Microsoft YaHei" w:eastAsia="SimSun" w:hAnsi="Microsoft YaHei" w:cs="Microsoft YaHei" w:hint="eastAsia"/>
          <w:lang w:val="de-DE" w:eastAsia="zh-CN"/>
        </w:rPr>
        <w:t>建筑群。</w:t>
      </w:r>
      <w:r w:rsidR="004C195C" w:rsidRPr="004C195C">
        <w:rPr>
          <w:lang w:val="de-DE" w:eastAsia="zh-CN"/>
        </w:rPr>
        <w:t xml:space="preserve"> </w:t>
      </w:r>
      <w:r w:rsidR="004C195C" w:rsidRPr="005221E8">
        <w:rPr>
          <w:rFonts w:ascii="Microsoft YaHei" w:eastAsia="SimSun" w:hAnsi="Microsoft YaHei" w:cs="Microsoft YaHei" w:hint="eastAsia"/>
          <w:lang w:val="de-DE" w:eastAsia="zh-CN"/>
        </w:rPr>
        <w:t>这里有一个大型工业区，主要是梅赛德斯</w:t>
      </w:r>
      <w:r w:rsidR="004C195C" w:rsidRPr="004C195C">
        <w:rPr>
          <w:lang w:val="de-DE" w:eastAsia="zh-CN"/>
        </w:rPr>
        <w:t>-</w:t>
      </w:r>
      <w:r w:rsidR="004C195C" w:rsidRPr="005221E8">
        <w:rPr>
          <w:rFonts w:ascii="Microsoft YaHei" w:eastAsia="SimSun" w:hAnsi="Microsoft YaHei" w:cs="Microsoft YaHei" w:hint="eastAsia"/>
          <w:lang w:val="de-DE" w:eastAsia="zh-CN"/>
        </w:rPr>
        <w:t>奔驰、博世和中型公司威乐等德国公司入驻。</w:t>
      </w:r>
    </w:p>
    <w:p w14:paraId="5E86EFC7" w14:textId="77777777" w:rsidR="004C195C" w:rsidRPr="004C195C" w:rsidRDefault="004C195C" w:rsidP="004C195C">
      <w:pPr>
        <w:rPr>
          <w:lang w:val="de-DE" w:eastAsia="zh-CN"/>
        </w:rPr>
      </w:pPr>
    </w:p>
    <w:p w14:paraId="79A9924F" w14:textId="77777777" w:rsidR="004C195C" w:rsidRPr="004C195C" w:rsidRDefault="004C195C" w:rsidP="004C195C">
      <w:pPr>
        <w:rPr>
          <w:lang w:val="de-DE" w:eastAsia="zh-CN"/>
        </w:rPr>
      </w:pPr>
      <w:r w:rsidRPr="005221E8">
        <w:rPr>
          <w:rFonts w:ascii="Microsoft YaHei" w:eastAsia="SimSun" w:hAnsi="Microsoft YaHei" w:cs="Microsoft YaHei" w:hint="eastAsia"/>
          <w:lang w:val="de-DE" w:eastAsia="zh-CN"/>
        </w:rPr>
        <w:t>中国对所谓隐形冠军、全球领先企业的成功战略印象深刻，其中德国约有</w:t>
      </w:r>
      <w:r w:rsidRPr="004C195C">
        <w:rPr>
          <w:lang w:val="de-DE" w:eastAsia="zh-CN"/>
        </w:rPr>
        <w:t>1700</w:t>
      </w:r>
      <w:r w:rsidRPr="005221E8">
        <w:rPr>
          <w:rFonts w:ascii="Microsoft YaHei" w:eastAsia="SimSun" w:hAnsi="Microsoft YaHei" w:cs="Microsoft YaHei" w:hint="eastAsia"/>
          <w:lang w:val="de-DE" w:eastAsia="zh-CN"/>
        </w:rPr>
        <w:t>家隐形冠军企业。</w:t>
      </w:r>
      <w:r w:rsidRPr="004C195C">
        <w:rPr>
          <w:lang w:val="de-DE" w:eastAsia="zh-CN"/>
        </w:rPr>
        <w:t xml:space="preserve"> </w:t>
      </w:r>
      <w:r w:rsidRPr="005221E8">
        <w:rPr>
          <w:rFonts w:ascii="Microsoft YaHei" w:eastAsia="SimSun" w:hAnsi="Microsoft YaHei" w:cs="Microsoft YaHei" w:hint="eastAsia"/>
          <w:lang w:val="de-DE" w:eastAsia="zh-CN"/>
        </w:rPr>
        <w:t>最重要的是，这些大牌在国外都是有名的。</w:t>
      </w:r>
      <w:r w:rsidRPr="004C195C">
        <w:rPr>
          <w:lang w:val="de-DE" w:eastAsia="zh-CN"/>
        </w:rPr>
        <w:t xml:space="preserve"> </w:t>
      </w:r>
      <w:r w:rsidRPr="005221E8">
        <w:rPr>
          <w:rFonts w:ascii="Microsoft YaHei" w:eastAsia="SimSun" w:hAnsi="Microsoft YaHei" w:cs="Microsoft YaHei" w:hint="eastAsia"/>
          <w:lang w:val="de-DE" w:eastAsia="zh-CN"/>
        </w:rPr>
        <w:t>中国也存在类似的现象，其经济结构主要由中小型私营企业组成，尽管其中大多数尚未形成全球销售结构。</w:t>
      </w:r>
    </w:p>
    <w:p w14:paraId="795EEBEA" w14:textId="77777777" w:rsidR="004C195C" w:rsidRPr="004C195C" w:rsidRDefault="004C195C" w:rsidP="004C195C">
      <w:pPr>
        <w:rPr>
          <w:lang w:val="de-DE" w:eastAsia="zh-CN"/>
        </w:rPr>
      </w:pPr>
    </w:p>
    <w:p w14:paraId="498D5CBA" w14:textId="0DF20AFA" w:rsidR="004C195C" w:rsidRPr="005221E8" w:rsidRDefault="005221E8" w:rsidP="004C195C">
      <w:pPr>
        <w:rPr>
          <w:lang w:val="de-DE" w:eastAsia="zh-CN"/>
        </w:rPr>
      </w:pPr>
      <w:r w:rsidRPr="005221E8">
        <w:rPr>
          <w:rFonts w:eastAsia="SimSun" w:cs="Microsoft YaHei"/>
          <w:lang w:val="de-DE" w:eastAsia="zh-CN"/>
        </w:rPr>
        <w:t>德国全球市场领导者包括</w:t>
      </w:r>
      <w:r w:rsidRPr="005221E8">
        <w:rPr>
          <w:rFonts w:eastAsia="SimSun" w:cs="Microsoft YaHei"/>
          <w:lang w:val="de-DE" w:eastAsia="zh-CN"/>
        </w:rPr>
        <w:t xml:space="preserve"> ebm-papst</w:t>
      </w:r>
      <w:r w:rsidRPr="005221E8">
        <w:rPr>
          <w:rFonts w:eastAsia="SimSun" w:cs="Microsoft YaHei"/>
          <w:lang w:val="de-DE" w:eastAsia="zh-CN"/>
        </w:rPr>
        <w:t>（由负责销售的董事总经理</w:t>
      </w:r>
      <w:r w:rsidRPr="005221E8">
        <w:rPr>
          <w:rFonts w:eastAsia="SimSun" w:cs="Microsoft YaHei"/>
          <w:lang w:val="de-DE" w:eastAsia="zh-CN"/>
        </w:rPr>
        <w:t xml:space="preserve"> Thomas Nürnberger </w:t>
      </w:r>
      <w:r w:rsidRPr="005221E8">
        <w:rPr>
          <w:rFonts w:eastAsia="SimSun" w:cs="Microsoft YaHei"/>
          <w:lang w:val="de-DE" w:eastAsia="zh-CN"/>
        </w:rPr>
        <w:t>代表）、</w:t>
      </w:r>
      <w:r w:rsidRPr="005221E8">
        <w:rPr>
          <w:rFonts w:eastAsia="SimSun" w:cs="Microsoft YaHei"/>
          <w:lang w:val="de-DE" w:eastAsia="zh-CN"/>
        </w:rPr>
        <w:t>Würth</w:t>
      </w:r>
      <w:r w:rsidRPr="005221E8">
        <w:rPr>
          <w:rFonts w:eastAsia="SimSun" w:cs="Microsoft YaHei"/>
          <w:lang w:val="de-DE" w:eastAsia="zh-CN"/>
        </w:rPr>
        <w:t>（由基金会前董事会主席</w:t>
      </w:r>
      <w:r w:rsidRPr="005221E8">
        <w:rPr>
          <w:rFonts w:eastAsia="SimSun" w:cs="Microsoft YaHei"/>
          <w:lang w:val="de-DE" w:eastAsia="zh-CN"/>
        </w:rPr>
        <w:t xml:space="preserve"> Harald Unkelbach </w:t>
      </w:r>
      <w:r w:rsidRPr="005221E8">
        <w:rPr>
          <w:rFonts w:eastAsia="SimSun" w:cs="Microsoft YaHei"/>
          <w:lang w:val="de-DE" w:eastAsia="zh-CN"/>
        </w:rPr>
        <w:t>代表）和</w:t>
      </w:r>
      <w:r w:rsidRPr="005221E8">
        <w:rPr>
          <w:rFonts w:eastAsia="SimSun" w:cs="Microsoft YaHei"/>
          <w:lang w:val="de-DE" w:eastAsia="zh-CN"/>
        </w:rPr>
        <w:t xml:space="preserve"> LAUDA</w:t>
      </w:r>
      <w:r w:rsidRPr="005221E8">
        <w:rPr>
          <w:rFonts w:eastAsia="SimSun" w:cs="Microsoft YaHei"/>
          <w:lang w:val="de-DE" w:eastAsia="zh-CN"/>
        </w:rPr>
        <w:t>（由总裁兼首席执行官</w:t>
      </w:r>
      <w:r w:rsidRPr="005221E8">
        <w:rPr>
          <w:rFonts w:eastAsia="SimSun" w:cs="Microsoft YaHei"/>
          <w:lang w:val="de-DE" w:eastAsia="zh-CN"/>
        </w:rPr>
        <w:t xml:space="preserve"> Dr. Gunther Wobser </w:t>
      </w:r>
      <w:r w:rsidRPr="005221E8">
        <w:rPr>
          <w:rFonts w:eastAsia="SimSun" w:cs="Microsoft YaHei"/>
          <w:lang w:val="de-DE" w:eastAsia="zh-CN"/>
        </w:rPr>
        <w:t>代表）出席峰会。</w:t>
      </w:r>
    </w:p>
    <w:p w14:paraId="4F2B3AFD" w14:textId="77777777" w:rsidR="004C195C" w:rsidRPr="004C195C" w:rsidRDefault="004C195C" w:rsidP="004C195C">
      <w:pPr>
        <w:rPr>
          <w:lang w:val="de-DE" w:eastAsia="zh-CN"/>
        </w:rPr>
      </w:pPr>
    </w:p>
    <w:p w14:paraId="4882D992" w14:textId="77777777" w:rsidR="004C195C" w:rsidRPr="004C195C" w:rsidRDefault="004C195C" w:rsidP="004C195C">
      <w:pPr>
        <w:rPr>
          <w:lang w:val="de-DE" w:eastAsia="zh-CN"/>
        </w:rPr>
      </w:pPr>
      <w:r w:rsidRPr="005221E8">
        <w:rPr>
          <w:rFonts w:ascii="Microsoft YaHei" w:eastAsia="SimSun" w:hAnsi="Microsoft YaHei" w:cs="Microsoft YaHei" w:hint="eastAsia"/>
          <w:lang w:val="de-DE" w:eastAsia="zh-CN"/>
        </w:rPr>
        <w:t>德国企业代表团约</w:t>
      </w:r>
      <w:r w:rsidRPr="004C195C">
        <w:rPr>
          <w:lang w:val="de-DE" w:eastAsia="zh-CN"/>
        </w:rPr>
        <w:t>100</w:t>
      </w:r>
      <w:r w:rsidRPr="005221E8">
        <w:rPr>
          <w:rFonts w:ascii="Microsoft YaHei" w:eastAsia="SimSun" w:hAnsi="Microsoft YaHei" w:cs="Microsoft YaHei" w:hint="eastAsia"/>
          <w:lang w:val="de-DE" w:eastAsia="zh-CN"/>
        </w:rPr>
        <w:t>人随行，其中包括德国前经济部长彼得</w:t>
      </w:r>
      <w:r w:rsidRPr="004C195C">
        <w:rPr>
          <w:rFonts w:ascii="Brandon Grotesque Office Light" w:hAnsi="Brandon Grotesque Office Light" w:cs="Brandon Grotesque Office Light"/>
          <w:lang w:val="de-DE" w:eastAsia="zh-CN"/>
        </w:rPr>
        <w:t>·</w:t>
      </w:r>
      <w:r w:rsidRPr="005221E8">
        <w:rPr>
          <w:rFonts w:ascii="Microsoft YaHei" w:eastAsia="SimSun" w:hAnsi="Microsoft YaHei" w:cs="Microsoft YaHei" w:hint="eastAsia"/>
          <w:lang w:val="de-DE" w:eastAsia="zh-CN"/>
        </w:rPr>
        <w:t>阿尔特迈尔、联邦议院资深议员、前部长、现任德中议会小组主席和德国联邦议院主席等。中国桥对话平台，</w:t>
      </w:r>
      <w:r w:rsidRPr="004C195C">
        <w:rPr>
          <w:lang w:val="de-DE" w:eastAsia="zh-CN"/>
        </w:rPr>
        <w:t xml:space="preserve">Dr. </w:t>
      </w:r>
      <w:r w:rsidRPr="005221E8">
        <w:rPr>
          <w:rFonts w:ascii="Microsoft YaHei" w:eastAsia="SimSun" w:hAnsi="Microsoft YaHei" w:cs="Microsoft YaHei" w:hint="eastAsia"/>
          <w:lang w:val="de-DE" w:eastAsia="zh-CN"/>
        </w:rPr>
        <w:t>汉斯</w:t>
      </w:r>
      <w:r w:rsidRPr="004C195C">
        <w:rPr>
          <w:rFonts w:ascii="Brandon Grotesque Office Light" w:hAnsi="Brandon Grotesque Office Light" w:cs="Brandon Grotesque Office Light"/>
          <w:lang w:val="de-DE" w:eastAsia="zh-CN"/>
        </w:rPr>
        <w:t>·</w:t>
      </w:r>
      <w:r w:rsidRPr="005221E8">
        <w:rPr>
          <w:rFonts w:ascii="Microsoft YaHei" w:eastAsia="SimSun" w:hAnsi="Microsoft YaHei" w:cs="Microsoft YaHei" w:hint="eastAsia"/>
          <w:lang w:val="de-DE" w:eastAsia="zh-CN"/>
        </w:rPr>
        <w:t>彼得</w:t>
      </w:r>
      <w:r w:rsidRPr="004C195C">
        <w:rPr>
          <w:rFonts w:ascii="Brandon Grotesque Office Light" w:hAnsi="Brandon Grotesque Office Light" w:cs="Brandon Grotesque Office Light"/>
          <w:lang w:val="de-DE" w:eastAsia="zh-CN"/>
        </w:rPr>
        <w:t>·</w:t>
      </w:r>
      <w:r w:rsidRPr="005221E8">
        <w:rPr>
          <w:rFonts w:ascii="Microsoft YaHei" w:eastAsia="SimSun" w:hAnsi="Microsoft YaHei" w:cs="Microsoft YaHei" w:hint="eastAsia"/>
          <w:lang w:val="de-DE" w:eastAsia="zh-CN"/>
        </w:rPr>
        <w:t>弗里德里希。</w:t>
      </w:r>
    </w:p>
    <w:p w14:paraId="5EE191D3" w14:textId="77777777" w:rsidR="004C195C" w:rsidRPr="004C195C" w:rsidRDefault="004C195C" w:rsidP="004C195C">
      <w:pPr>
        <w:rPr>
          <w:lang w:val="de-DE" w:eastAsia="zh-CN"/>
        </w:rPr>
      </w:pPr>
    </w:p>
    <w:p w14:paraId="0EA4390D" w14:textId="77777777" w:rsidR="004C195C" w:rsidRPr="004C195C" w:rsidRDefault="004C195C" w:rsidP="004C195C">
      <w:pPr>
        <w:rPr>
          <w:lang w:val="de-DE" w:eastAsia="zh-CN"/>
        </w:rPr>
      </w:pPr>
      <w:r w:rsidRPr="005221E8">
        <w:rPr>
          <w:rFonts w:ascii="Microsoft YaHei" w:eastAsia="SimSun" w:hAnsi="Microsoft YaHei" w:cs="Microsoft YaHei" w:hint="eastAsia"/>
          <w:lang w:val="de-DE" w:eastAsia="zh-CN"/>
        </w:rPr>
        <w:t>博士。</w:t>
      </w:r>
      <w:r w:rsidRPr="004C195C">
        <w:rPr>
          <w:lang w:val="de-DE" w:eastAsia="zh-CN"/>
        </w:rPr>
        <w:t xml:space="preserve"> Gunther Wobser </w:t>
      </w:r>
      <w:r w:rsidRPr="005221E8">
        <w:rPr>
          <w:rFonts w:ascii="Microsoft YaHei" w:eastAsia="SimSun" w:hAnsi="Microsoft YaHei" w:cs="Microsoft YaHei" w:hint="eastAsia"/>
          <w:lang w:val="de-DE" w:eastAsia="zh-CN"/>
        </w:rPr>
        <w:t>参加了关于德中合作机遇的小组讨论，并在大型全体会议上介绍了家族企业</w:t>
      </w:r>
      <w:r w:rsidRPr="004C195C">
        <w:rPr>
          <w:lang w:val="de-DE" w:eastAsia="zh-CN"/>
        </w:rPr>
        <w:t xml:space="preserve"> LAUDA</w:t>
      </w:r>
      <w:r w:rsidRPr="005221E8">
        <w:rPr>
          <w:rFonts w:ascii="Microsoft YaHei" w:eastAsia="SimSun" w:hAnsi="Microsoft YaHei" w:cs="Microsoft YaHei" w:hint="eastAsia"/>
          <w:lang w:val="de-DE" w:eastAsia="zh-CN"/>
        </w:rPr>
        <w:t>。</w:t>
      </w:r>
      <w:r w:rsidRPr="004C195C">
        <w:rPr>
          <w:lang w:val="de-DE" w:eastAsia="zh-CN"/>
        </w:rPr>
        <w:t xml:space="preserve"> </w:t>
      </w:r>
      <w:r w:rsidRPr="005221E8">
        <w:rPr>
          <w:rFonts w:ascii="Microsoft YaHei" w:eastAsia="SimSun" w:hAnsi="Microsoft YaHei" w:cs="Microsoft YaHei" w:hint="eastAsia"/>
          <w:lang w:val="de-DE" w:eastAsia="zh-CN"/>
        </w:rPr>
        <w:t>他重点关注了电动汽车和氢驱动等增长型行业（例如卡车）中的重要合作，以及</w:t>
      </w:r>
      <w:r w:rsidRPr="004C195C">
        <w:rPr>
          <w:lang w:val="de-DE" w:eastAsia="zh-CN"/>
        </w:rPr>
        <w:t xml:space="preserve"> LAUDA </w:t>
      </w:r>
      <w:r w:rsidRPr="005221E8">
        <w:rPr>
          <w:rFonts w:ascii="Microsoft YaHei" w:eastAsia="SimSun" w:hAnsi="Microsoft YaHei" w:cs="Microsoft YaHei" w:hint="eastAsia"/>
          <w:lang w:val="de-DE" w:eastAsia="zh-CN"/>
        </w:rPr>
        <w:t>作为精确温度全球市场领导者的强大产品系列。</w:t>
      </w:r>
      <w:r w:rsidRPr="004C195C">
        <w:rPr>
          <w:lang w:val="de-DE" w:eastAsia="zh-CN"/>
        </w:rPr>
        <w:t xml:space="preserve"> </w:t>
      </w:r>
      <w:r w:rsidRPr="005221E8">
        <w:rPr>
          <w:rFonts w:ascii="Microsoft YaHei" w:eastAsia="SimSun" w:hAnsi="Microsoft YaHei" w:cs="Microsoft YaHei" w:hint="eastAsia"/>
          <w:lang w:val="de-DE" w:eastAsia="zh-CN"/>
        </w:rPr>
        <w:t>他提到中国销售公司自</w:t>
      </w:r>
      <w:r w:rsidRPr="004C195C">
        <w:rPr>
          <w:lang w:val="de-DE" w:eastAsia="zh-CN"/>
        </w:rPr>
        <w:t>2008</w:t>
      </w:r>
      <w:r w:rsidRPr="005221E8">
        <w:rPr>
          <w:rFonts w:ascii="Microsoft YaHei" w:eastAsia="SimSun" w:hAnsi="Microsoft YaHei" w:cs="Microsoft YaHei" w:hint="eastAsia"/>
          <w:lang w:val="de-DE" w:eastAsia="zh-CN"/>
        </w:rPr>
        <w:t>年成立，生产于</w:t>
      </w:r>
      <w:r w:rsidRPr="004C195C">
        <w:rPr>
          <w:lang w:val="de-DE" w:eastAsia="zh-CN"/>
        </w:rPr>
        <w:t>2023</w:t>
      </w:r>
      <w:r w:rsidRPr="005221E8">
        <w:rPr>
          <w:rFonts w:ascii="Microsoft YaHei" w:eastAsia="SimSun" w:hAnsi="Microsoft YaHei" w:cs="Microsoft YaHei" w:hint="eastAsia"/>
          <w:lang w:val="de-DE" w:eastAsia="zh-CN"/>
        </w:rPr>
        <w:t>年成立，致力于从中国研发和生产全球一流的</w:t>
      </w:r>
      <w:r w:rsidRPr="004C195C">
        <w:rPr>
          <w:lang w:val="de-DE" w:eastAsia="zh-CN"/>
        </w:rPr>
        <w:t>LAUDA</w:t>
      </w:r>
      <w:r w:rsidRPr="005221E8">
        <w:rPr>
          <w:rFonts w:ascii="Microsoft YaHei" w:eastAsia="SimSun" w:hAnsi="Microsoft YaHei" w:cs="Microsoft YaHei" w:hint="eastAsia"/>
          <w:lang w:val="de-DE" w:eastAsia="zh-CN"/>
        </w:rPr>
        <w:t>设备。</w:t>
      </w:r>
    </w:p>
    <w:p w14:paraId="4D2D62B1" w14:textId="77777777" w:rsidR="004C195C" w:rsidRPr="004C195C" w:rsidRDefault="004C195C" w:rsidP="004C195C">
      <w:pPr>
        <w:rPr>
          <w:lang w:val="de-DE" w:eastAsia="zh-CN"/>
        </w:rPr>
      </w:pPr>
    </w:p>
    <w:p w14:paraId="612FF844" w14:textId="77777777" w:rsidR="004C195C" w:rsidRPr="004C195C" w:rsidRDefault="004C195C" w:rsidP="004C195C">
      <w:pPr>
        <w:rPr>
          <w:lang w:val="de-DE" w:eastAsia="zh-CN"/>
        </w:rPr>
      </w:pPr>
      <w:r w:rsidRPr="005221E8">
        <w:rPr>
          <w:rFonts w:ascii="Microsoft YaHei" w:eastAsia="SimSun" w:hAnsi="Microsoft YaHei" w:cs="Microsoft YaHei" w:hint="eastAsia"/>
          <w:lang w:val="de-DE" w:eastAsia="zh-CN"/>
        </w:rPr>
        <w:t>亮点是贸易和国际经济关系部副部长凌吉接待了一个小型代表团。</w:t>
      </w:r>
      <w:r w:rsidRPr="004C195C">
        <w:rPr>
          <w:lang w:val="de-DE" w:eastAsia="zh-CN"/>
        </w:rPr>
        <w:t xml:space="preserve"> </w:t>
      </w:r>
      <w:r w:rsidRPr="005221E8">
        <w:rPr>
          <w:rFonts w:ascii="Microsoft YaHei" w:eastAsia="SimSun" w:hAnsi="Microsoft YaHei" w:cs="Microsoft YaHei" w:hint="eastAsia"/>
          <w:lang w:val="de-DE" w:eastAsia="zh-CN"/>
        </w:rPr>
        <w:t>凌吉部长明确向公司代表询问了改进的机会，并做了详细记录。</w:t>
      </w:r>
      <w:r w:rsidRPr="004C195C">
        <w:rPr>
          <w:lang w:val="de-DE" w:eastAsia="zh-CN"/>
        </w:rPr>
        <w:t xml:space="preserve"> </w:t>
      </w:r>
      <w:r w:rsidRPr="005221E8">
        <w:rPr>
          <w:rFonts w:ascii="Microsoft YaHei" w:eastAsia="SimSun" w:hAnsi="Microsoft YaHei" w:cs="Microsoft YaHei" w:hint="eastAsia"/>
          <w:lang w:val="de-DE" w:eastAsia="zh-CN"/>
        </w:rPr>
        <w:t>知识产权保护对于德国企业尤为重要，多次被提及。</w:t>
      </w:r>
      <w:r w:rsidRPr="004C195C">
        <w:rPr>
          <w:lang w:val="de-DE" w:eastAsia="zh-CN"/>
        </w:rPr>
        <w:t xml:space="preserve"> </w:t>
      </w:r>
      <w:r w:rsidRPr="005221E8">
        <w:rPr>
          <w:rFonts w:ascii="Microsoft YaHei" w:eastAsia="SimSun" w:hAnsi="Microsoft YaHei" w:cs="Microsoft YaHei" w:hint="eastAsia"/>
          <w:lang w:val="de-DE" w:eastAsia="zh-CN"/>
        </w:rPr>
        <w:t>博士。</w:t>
      </w:r>
      <w:r w:rsidRPr="004C195C">
        <w:rPr>
          <w:lang w:val="de-DE" w:eastAsia="zh-CN"/>
        </w:rPr>
        <w:t xml:space="preserve"> Gunther Wobser </w:t>
      </w:r>
      <w:r w:rsidRPr="005221E8">
        <w:rPr>
          <w:rFonts w:ascii="Microsoft YaHei" w:eastAsia="SimSun" w:hAnsi="Microsoft YaHei" w:cs="Microsoft YaHei" w:hint="eastAsia"/>
          <w:lang w:val="de-DE" w:eastAsia="zh-CN"/>
        </w:rPr>
        <w:t>请求获得所需的</w:t>
      </w:r>
      <w:r w:rsidRPr="004C195C">
        <w:rPr>
          <w:lang w:val="de-DE" w:eastAsia="zh-CN"/>
        </w:rPr>
        <w:t xml:space="preserve"> CCC </w:t>
      </w:r>
      <w:r w:rsidRPr="005221E8">
        <w:rPr>
          <w:rFonts w:ascii="Microsoft YaHei" w:eastAsia="SimSun" w:hAnsi="Microsoft YaHei" w:cs="Microsoft YaHei" w:hint="eastAsia"/>
          <w:lang w:val="de-DE" w:eastAsia="zh-CN"/>
        </w:rPr>
        <w:t>认证支持，并指出他的两家中国子公司在从德国总部获取数字信息方面存在困难。</w:t>
      </w:r>
      <w:r w:rsidRPr="004C195C">
        <w:rPr>
          <w:lang w:val="de-DE" w:eastAsia="zh-CN"/>
        </w:rPr>
        <w:t xml:space="preserve"> </w:t>
      </w:r>
      <w:r w:rsidRPr="005221E8">
        <w:rPr>
          <w:rFonts w:ascii="Microsoft YaHei" w:eastAsia="SimSun" w:hAnsi="Microsoft YaHei" w:cs="Microsoft YaHei" w:hint="eastAsia"/>
          <w:lang w:val="de-DE" w:eastAsia="zh-CN"/>
        </w:rPr>
        <w:t>凌济部长随后对个别观点进行了详细评论，并普遍表示支持。</w:t>
      </w:r>
    </w:p>
    <w:p w14:paraId="08542BFD" w14:textId="77777777" w:rsidR="004C195C" w:rsidRPr="004C195C" w:rsidRDefault="004C195C" w:rsidP="004C195C">
      <w:pPr>
        <w:rPr>
          <w:lang w:val="de-DE" w:eastAsia="zh-CN"/>
        </w:rPr>
      </w:pPr>
    </w:p>
    <w:p w14:paraId="5FA1412A" w14:textId="20282FE0" w:rsidR="005B00FA" w:rsidRPr="00D47E32" w:rsidRDefault="004C195C" w:rsidP="004C195C">
      <w:pPr>
        <w:rPr>
          <w:rFonts w:ascii="SimSun" w:eastAsia="SimSun" w:hAnsi="SimSun"/>
          <w:lang w:val="de-DE" w:eastAsia="zh-CN"/>
        </w:rPr>
      </w:pPr>
      <w:r w:rsidRPr="005221E8">
        <w:rPr>
          <w:rFonts w:ascii="Microsoft YaHei" w:eastAsia="SimSun" w:hAnsi="Microsoft YaHei" w:cs="Microsoft YaHei" w:hint="eastAsia"/>
          <w:lang w:val="de-DE" w:eastAsia="zh-CN"/>
        </w:rPr>
        <w:t>中国政府越来越有兴趣为德国中型企业创造投资促进条件，从而吸引投资进入该国。</w:t>
      </w:r>
      <w:r w:rsidRPr="004C195C">
        <w:rPr>
          <w:lang w:val="de-DE" w:eastAsia="zh-CN"/>
        </w:rPr>
        <w:t xml:space="preserve"> </w:t>
      </w:r>
      <w:r w:rsidRPr="005221E8">
        <w:rPr>
          <w:rFonts w:ascii="Microsoft YaHei" w:eastAsia="SimSun" w:hAnsi="Microsoft YaHei" w:cs="Microsoft YaHei" w:hint="eastAsia"/>
          <w:lang w:val="de-DE" w:eastAsia="zh-CN"/>
        </w:rPr>
        <w:t>反过来，德国世界市场领导者也希望继续在中国经济生活中发挥积极作用，并扩大其在重要销售市场的市场地位。</w:t>
      </w:r>
      <w:r w:rsidRPr="004C195C">
        <w:rPr>
          <w:lang w:val="de-DE" w:eastAsia="zh-CN"/>
        </w:rPr>
        <w:t xml:space="preserve"> </w:t>
      </w:r>
      <w:r w:rsidRPr="005221E8">
        <w:rPr>
          <w:rFonts w:ascii="Microsoft YaHei" w:eastAsia="SimSun" w:hAnsi="Microsoft YaHei" w:cs="Microsoft YaHei" w:hint="eastAsia"/>
          <w:lang w:val="de-DE" w:eastAsia="zh-CN"/>
        </w:rPr>
        <w:t>正如会议所表明的，他们对与中国客户和家族企业进行有针对性的合作持开放态度。</w:t>
      </w:r>
    </w:p>
    <w:p w14:paraId="4A4CE5D1" w14:textId="20B070FC" w:rsidR="00914FF5" w:rsidRPr="00466199" w:rsidRDefault="00914FF5">
      <w:pPr>
        <w:rPr>
          <w:lang w:val="de-DE" w:eastAsia="zh-CN"/>
        </w:rPr>
      </w:pPr>
      <w:r w:rsidRPr="00466199">
        <w:rPr>
          <w:rFonts w:hint="eastAsia"/>
          <w:lang w:val="de-DE" w:eastAsia="zh-CN"/>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C72BD" w:rsidRPr="004208F4" w14:paraId="407BA279" w14:textId="77777777" w:rsidTr="009E6837">
        <w:tc>
          <w:tcPr>
            <w:tcW w:w="4535" w:type="dxa"/>
            <w:vAlign w:val="bottom"/>
          </w:tcPr>
          <w:p w14:paraId="435D9722" w14:textId="77777777" w:rsidR="001C72BD" w:rsidRPr="004208F4" w:rsidRDefault="001C72BD" w:rsidP="009E6837">
            <w:pPr>
              <w:pStyle w:val="Untertitel"/>
              <w:spacing w:line="216" w:lineRule="auto"/>
              <w:ind w:right="873"/>
            </w:pPr>
            <w:r w:rsidRPr="004208F4">
              <w:rPr>
                <w:noProof/>
              </w:rPr>
              <w:lastRenderedPageBreak/>
              <w:drawing>
                <wp:inline distT="0" distB="0" distL="0" distR="0" wp14:anchorId="1D88FC77" wp14:editId="5FB4BC13">
                  <wp:extent cx="2340000" cy="1558800"/>
                  <wp:effectExtent l="0" t="0" r="3175" b="3810"/>
                  <wp:docPr id="1697735273" name="Grafik 2" descr="Ein Bild, das Text, Menschliches Gesicht, Kleidung,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735273" name="Grafik 2" descr="Ein Bild, das Text, Menschliches Gesicht, Kleidung, Blum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1558800"/>
                          </a:xfrm>
                          <a:prstGeom prst="rect">
                            <a:avLst/>
                          </a:prstGeom>
                          <a:noFill/>
                          <a:ln>
                            <a:noFill/>
                          </a:ln>
                        </pic:spPr>
                      </pic:pic>
                    </a:graphicData>
                  </a:graphic>
                </wp:inline>
              </w:drawing>
            </w:r>
          </w:p>
        </w:tc>
        <w:tc>
          <w:tcPr>
            <w:tcW w:w="4535" w:type="dxa"/>
            <w:vAlign w:val="bottom"/>
          </w:tcPr>
          <w:p w14:paraId="787BCD30" w14:textId="77777777" w:rsidR="001C72BD" w:rsidRPr="004208F4" w:rsidRDefault="001C72BD" w:rsidP="009E6837">
            <w:pPr>
              <w:pStyle w:val="Untertitel"/>
              <w:spacing w:line="216" w:lineRule="auto"/>
              <w:ind w:right="873"/>
            </w:pPr>
            <w:r w:rsidRPr="004208F4">
              <w:rPr>
                <w:noProof/>
              </w:rPr>
              <w:drawing>
                <wp:inline distT="0" distB="0" distL="0" distR="0" wp14:anchorId="5442B2D7" wp14:editId="77699C73">
                  <wp:extent cx="2340000" cy="2707200"/>
                  <wp:effectExtent l="0" t="0" r="3175" b="0"/>
                  <wp:docPr id="2143332482" name="Grafik 3" descr="Ein Bild, das Kleidung, Anzu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332482" name="Grafik 3" descr="Ein Bild, das Kleidung, Anzug, Mann, Perso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2707200"/>
                          </a:xfrm>
                          <a:prstGeom prst="rect">
                            <a:avLst/>
                          </a:prstGeom>
                          <a:noFill/>
                          <a:ln>
                            <a:noFill/>
                          </a:ln>
                        </pic:spPr>
                      </pic:pic>
                    </a:graphicData>
                  </a:graphic>
                </wp:inline>
              </w:drawing>
            </w:r>
          </w:p>
        </w:tc>
      </w:tr>
      <w:tr w:rsidR="001C72BD" w:rsidRPr="004208F4" w14:paraId="00225E7D" w14:textId="77777777" w:rsidTr="009E6837">
        <w:trPr>
          <w:trHeight w:val="567"/>
        </w:trPr>
        <w:tc>
          <w:tcPr>
            <w:tcW w:w="4535" w:type="dxa"/>
            <w:vAlign w:val="center"/>
          </w:tcPr>
          <w:p w14:paraId="6214D57F" w14:textId="7DD7819E" w:rsidR="001C72BD" w:rsidRPr="004208F4" w:rsidRDefault="004C195C" w:rsidP="009E6837">
            <w:pPr>
              <w:pStyle w:val="Untertitel"/>
              <w:spacing w:line="216" w:lineRule="auto"/>
              <w:ind w:right="873"/>
              <w:rPr>
                <w:lang w:eastAsia="zh-CN"/>
              </w:rPr>
            </w:pPr>
            <w:r w:rsidRPr="005221E8">
              <w:rPr>
                <w:rFonts w:ascii="Microsoft YaHei" w:eastAsia="SimSun" w:hAnsi="Microsoft YaHei" w:cs="Microsoft YaHei" w:hint="eastAsia"/>
                <w:lang w:eastAsia="zh-CN"/>
              </w:rPr>
              <w:t>图</w:t>
            </w:r>
            <w:r w:rsidRPr="004C195C">
              <w:rPr>
                <w:lang w:eastAsia="zh-CN"/>
              </w:rPr>
              <w:t xml:space="preserve"> 1</w:t>
            </w:r>
            <w:r w:rsidRPr="005221E8">
              <w:rPr>
                <w:rFonts w:ascii="Microsoft YaHei" w:eastAsia="SimSun" w:hAnsi="Microsoft YaHei" w:cs="Microsoft YaHei" w:hint="eastAsia"/>
                <w:lang w:eastAsia="zh-CN"/>
              </w:rPr>
              <w:t>：</w:t>
            </w:r>
            <w:r w:rsidRPr="004C195C">
              <w:rPr>
                <w:lang w:eastAsia="zh-CN"/>
              </w:rPr>
              <w:t xml:space="preserve">LAUDA </w:t>
            </w:r>
            <w:r w:rsidRPr="005221E8">
              <w:rPr>
                <w:rFonts w:ascii="Microsoft YaHei" w:eastAsia="SimSun" w:hAnsi="Microsoft YaHei" w:cs="Microsoft YaHei" w:hint="eastAsia"/>
                <w:lang w:eastAsia="zh-CN"/>
              </w:rPr>
              <w:t>博士的介绍</w:t>
            </w:r>
            <w:r w:rsidRPr="004C195C">
              <w:rPr>
                <w:lang w:eastAsia="zh-CN"/>
              </w:rPr>
              <w:t xml:space="preserve"> Gunther Wobser </w:t>
            </w:r>
            <w:r w:rsidRPr="005221E8">
              <w:rPr>
                <w:rFonts w:ascii="Microsoft YaHei" w:eastAsia="SimSun" w:hAnsi="Microsoft YaHei" w:cs="Microsoft YaHei" w:hint="eastAsia"/>
                <w:lang w:eastAsia="zh-CN"/>
              </w:rPr>
              <w:t>在北京举行的世界市场领袖峰会上。</w:t>
            </w:r>
            <w:r w:rsidRPr="004C195C">
              <w:rPr>
                <w:lang w:eastAsia="zh-CN"/>
              </w:rPr>
              <w:t xml:space="preserve"> © </w:t>
            </w:r>
            <w:r w:rsidRPr="005221E8">
              <w:rPr>
                <w:rFonts w:ascii="Microsoft YaHei" w:eastAsia="SimSun" w:hAnsi="Microsoft YaHei" w:cs="Microsoft YaHei" w:hint="eastAsia"/>
                <w:lang w:eastAsia="zh-CN"/>
              </w:rPr>
              <w:t>劳达</w:t>
            </w:r>
          </w:p>
        </w:tc>
        <w:tc>
          <w:tcPr>
            <w:tcW w:w="4535" w:type="dxa"/>
            <w:vAlign w:val="center"/>
          </w:tcPr>
          <w:p w14:paraId="544F454C" w14:textId="2A345382" w:rsidR="001C72BD" w:rsidRPr="004208F4" w:rsidRDefault="004C195C" w:rsidP="009E6837">
            <w:pPr>
              <w:pStyle w:val="Untertitel"/>
              <w:spacing w:line="216" w:lineRule="auto"/>
              <w:ind w:right="873"/>
            </w:pPr>
            <w:r w:rsidRPr="005221E8">
              <w:rPr>
                <w:rFonts w:ascii="Microsoft YaHei" w:eastAsia="SimSun" w:hAnsi="Microsoft YaHei" w:cs="Microsoft YaHei" w:hint="eastAsia"/>
              </w:rPr>
              <w:t>图</w:t>
            </w:r>
            <w:r w:rsidRPr="004C195C">
              <w:t>2</w:t>
            </w:r>
            <w:r w:rsidRPr="005221E8">
              <w:rPr>
                <w:rFonts w:ascii="Microsoft YaHei" w:eastAsia="SimSun" w:hAnsi="Microsoft YaHei" w:cs="Microsoft YaHei" w:hint="eastAsia"/>
              </w:rPr>
              <w:t>（从右至左）：</w:t>
            </w:r>
            <w:r w:rsidRPr="004C195C">
              <w:t>Dr. Gunther Wobser</w:t>
            </w:r>
            <w:r w:rsidRPr="005221E8">
              <w:rPr>
                <w:rFonts w:ascii="Microsoft YaHei" w:eastAsia="SimSun" w:hAnsi="Microsoft YaHei" w:cs="Microsoft YaHei" w:hint="eastAsia"/>
              </w:rPr>
              <w:t>，</w:t>
            </w:r>
            <w:r w:rsidRPr="004C195C">
              <w:t xml:space="preserve">LAUDA </w:t>
            </w:r>
            <w:r w:rsidRPr="005221E8">
              <w:rPr>
                <w:rFonts w:ascii="Microsoft YaHei" w:eastAsia="SimSun" w:hAnsi="Microsoft YaHei" w:cs="Microsoft YaHei" w:hint="eastAsia"/>
              </w:rPr>
              <w:t>执行合伙人，博士</w:t>
            </w:r>
            <w:r w:rsidRPr="004C195C">
              <w:t xml:space="preserve"> Hans-Peter Friedrich</w:t>
            </w:r>
            <w:r w:rsidRPr="005221E8">
              <w:rPr>
                <w:rFonts w:ascii="Microsoft YaHei" w:eastAsia="SimSun" w:hAnsi="Microsoft YaHei" w:cs="Microsoft YaHei" w:hint="eastAsia"/>
              </w:rPr>
              <w:t>（德中议会小组主席）和</w:t>
            </w:r>
            <w:r w:rsidRPr="004C195C">
              <w:t xml:space="preserve"> ebm-papst </w:t>
            </w:r>
            <w:r w:rsidRPr="005221E8">
              <w:rPr>
                <w:rFonts w:ascii="Microsoft YaHei" w:eastAsia="SimSun" w:hAnsi="Microsoft YaHei" w:cs="Microsoft YaHei" w:hint="eastAsia"/>
              </w:rPr>
              <w:t>董事总经理</w:t>
            </w:r>
            <w:r w:rsidRPr="004C195C">
              <w:t xml:space="preserve"> Thomas Nürnberger </w:t>
            </w:r>
            <w:r w:rsidRPr="005221E8">
              <w:rPr>
                <w:rFonts w:ascii="Microsoft YaHei" w:eastAsia="SimSun" w:hAnsi="Microsoft YaHei" w:cs="Microsoft YaHei" w:hint="eastAsia"/>
              </w:rPr>
              <w:t>对讨论感到满意。</w:t>
            </w:r>
            <w:r w:rsidRPr="004C195C">
              <w:t xml:space="preserve"> © </w:t>
            </w:r>
            <w:r w:rsidRPr="005221E8">
              <w:rPr>
                <w:rFonts w:ascii="Microsoft YaHei" w:eastAsia="SimSun" w:hAnsi="Microsoft YaHei" w:cs="Microsoft YaHei" w:hint="eastAsia"/>
              </w:rPr>
              <w:t>劳达</w:t>
            </w:r>
          </w:p>
        </w:tc>
      </w:tr>
      <w:tr w:rsidR="001C72BD" w:rsidRPr="004208F4" w14:paraId="72B6B59F" w14:textId="77777777" w:rsidTr="009E6837">
        <w:trPr>
          <w:trHeight w:val="283"/>
        </w:trPr>
        <w:tc>
          <w:tcPr>
            <w:tcW w:w="4535" w:type="dxa"/>
            <w:vAlign w:val="center"/>
          </w:tcPr>
          <w:p w14:paraId="418F87C6" w14:textId="77777777" w:rsidR="001C72BD" w:rsidRPr="004208F4" w:rsidRDefault="001C72BD" w:rsidP="009E6837">
            <w:pPr>
              <w:pStyle w:val="Untertitel"/>
              <w:spacing w:line="216" w:lineRule="auto"/>
              <w:ind w:right="873"/>
            </w:pPr>
          </w:p>
        </w:tc>
        <w:tc>
          <w:tcPr>
            <w:tcW w:w="4535" w:type="dxa"/>
            <w:vAlign w:val="center"/>
          </w:tcPr>
          <w:p w14:paraId="3A5890C5" w14:textId="77777777" w:rsidR="001C72BD" w:rsidRPr="004208F4" w:rsidRDefault="001C72BD" w:rsidP="009E6837">
            <w:pPr>
              <w:pStyle w:val="Untertitel"/>
              <w:spacing w:line="216" w:lineRule="auto"/>
              <w:ind w:right="873"/>
            </w:pPr>
          </w:p>
        </w:tc>
      </w:tr>
      <w:tr w:rsidR="001C72BD" w:rsidRPr="004208F4" w14:paraId="5140C955" w14:textId="77777777" w:rsidTr="009E6837">
        <w:tc>
          <w:tcPr>
            <w:tcW w:w="4535" w:type="dxa"/>
            <w:vAlign w:val="bottom"/>
          </w:tcPr>
          <w:p w14:paraId="66628FB8" w14:textId="77777777" w:rsidR="001C72BD" w:rsidRPr="004208F4" w:rsidRDefault="001C72BD" w:rsidP="009E6837">
            <w:pPr>
              <w:pStyle w:val="Untertitel"/>
              <w:spacing w:line="216" w:lineRule="auto"/>
              <w:ind w:right="873"/>
            </w:pPr>
            <w:r w:rsidRPr="004208F4">
              <w:rPr>
                <w:noProof/>
              </w:rPr>
              <w:drawing>
                <wp:inline distT="0" distB="0" distL="0" distR="0" wp14:anchorId="5DF24F30" wp14:editId="3E098A67">
                  <wp:extent cx="2340000" cy="1188000"/>
                  <wp:effectExtent l="0" t="0" r="3175" b="0"/>
                  <wp:docPr id="967362570" name="Grafik 4" descr="Ein Bild, das Im Haus, Kleidun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362570" name="Grafik 4" descr="Ein Bild, das Im Haus, Kleidung, Mann,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188000"/>
                          </a:xfrm>
                          <a:prstGeom prst="rect">
                            <a:avLst/>
                          </a:prstGeom>
                          <a:noFill/>
                          <a:ln>
                            <a:noFill/>
                          </a:ln>
                        </pic:spPr>
                      </pic:pic>
                    </a:graphicData>
                  </a:graphic>
                </wp:inline>
              </w:drawing>
            </w:r>
          </w:p>
        </w:tc>
        <w:tc>
          <w:tcPr>
            <w:tcW w:w="4535" w:type="dxa"/>
            <w:vAlign w:val="bottom"/>
          </w:tcPr>
          <w:p w14:paraId="6E306287" w14:textId="77777777" w:rsidR="001C72BD" w:rsidRPr="004208F4" w:rsidRDefault="001C72BD" w:rsidP="009E6837">
            <w:pPr>
              <w:pStyle w:val="Untertitel"/>
              <w:spacing w:line="216" w:lineRule="auto"/>
              <w:ind w:right="873"/>
            </w:pPr>
            <w:r w:rsidRPr="004208F4">
              <w:rPr>
                <w:noProof/>
              </w:rPr>
              <w:drawing>
                <wp:inline distT="0" distB="0" distL="0" distR="0" wp14:anchorId="082946B4" wp14:editId="0F0F797F">
                  <wp:extent cx="2340000" cy="1332000"/>
                  <wp:effectExtent l="0" t="0" r="3175" b="1905"/>
                  <wp:docPr id="193497970" name="Grafik 5" descr="Ein Bild, das Text, Im Haus, Kleidun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7970" name="Grafik 5" descr="Ein Bild, das Text, Im Haus, Kleidung, Menschliches Gesich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1332000"/>
                          </a:xfrm>
                          <a:prstGeom prst="rect">
                            <a:avLst/>
                          </a:prstGeom>
                          <a:noFill/>
                          <a:ln>
                            <a:noFill/>
                          </a:ln>
                        </pic:spPr>
                      </pic:pic>
                    </a:graphicData>
                  </a:graphic>
                </wp:inline>
              </w:drawing>
            </w:r>
          </w:p>
        </w:tc>
      </w:tr>
      <w:tr w:rsidR="001C72BD" w:rsidRPr="004208F4" w14:paraId="3D91CD97" w14:textId="77777777" w:rsidTr="009E6837">
        <w:trPr>
          <w:trHeight w:val="567"/>
        </w:trPr>
        <w:tc>
          <w:tcPr>
            <w:tcW w:w="4535" w:type="dxa"/>
            <w:vAlign w:val="center"/>
          </w:tcPr>
          <w:p w14:paraId="3D78981F" w14:textId="23F44CAA" w:rsidR="001C72BD" w:rsidRPr="004208F4" w:rsidRDefault="004C195C" w:rsidP="009E6837">
            <w:pPr>
              <w:pStyle w:val="Untertitel"/>
              <w:spacing w:line="216" w:lineRule="auto"/>
              <w:ind w:right="873"/>
            </w:pPr>
            <w:r w:rsidRPr="005221E8">
              <w:rPr>
                <w:rFonts w:ascii="Microsoft YaHei" w:eastAsia="SimSun" w:hAnsi="Microsoft YaHei" w:cs="Microsoft YaHei" w:hint="eastAsia"/>
                <w:lang w:eastAsia="zh-CN"/>
              </w:rPr>
              <w:t>图</w:t>
            </w:r>
            <w:r w:rsidRPr="004C195C">
              <w:rPr>
                <w:lang w:eastAsia="zh-CN"/>
              </w:rPr>
              <w:t>3</w:t>
            </w:r>
            <w:r w:rsidRPr="005221E8">
              <w:rPr>
                <w:rFonts w:ascii="Microsoft YaHei" w:eastAsia="SimSun" w:hAnsi="Microsoft YaHei" w:cs="Microsoft YaHei" w:hint="eastAsia"/>
                <w:lang w:eastAsia="zh-CN"/>
              </w:rPr>
              <w:t>：博士。</w:t>
            </w:r>
            <w:r w:rsidRPr="004C195C">
              <w:rPr>
                <w:lang w:eastAsia="zh-CN"/>
              </w:rPr>
              <w:t xml:space="preserve"> Gunther Wobser</w:t>
            </w:r>
            <w:r w:rsidRPr="005221E8">
              <w:rPr>
                <w:rFonts w:ascii="Microsoft YaHei" w:eastAsia="SimSun" w:hAnsi="Microsoft YaHei" w:cs="Microsoft YaHei" w:hint="eastAsia"/>
                <w:lang w:eastAsia="zh-CN"/>
              </w:rPr>
              <w:t>（前右）接见代表团并与贸易和国际经济关系部副部长凌吉进行公开交流。</w:t>
            </w:r>
            <w:r w:rsidRPr="004C195C">
              <w:rPr>
                <w:lang w:eastAsia="zh-CN"/>
              </w:rPr>
              <w:t xml:space="preserve"> </w:t>
            </w:r>
            <w:r w:rsidRPr="004C195C">
              <w:t xml:space="preserve">© </w:t>
            </w:r>
            <w:r w:rsidRPr="005221E8">
              <w:rPr>
                <w:rFonts w:ascii="Microsoft YaHei" w:eastAsia="SimSun" w:hAnsi="Microsoft YaHei" w:cs="Microsoft YaHei" w:hint="eastAsia"/>
              </w:rPr>
              <w:t>劳达</w:t>
            </w:r>
          </w:p>
        </w:tc>
        <w:tc>
          <w:tcPr>
            <w:tcW w:w="4535" w:type="dxa"/>
            <w:vAlign w:val="center"/>
          </w:tcPr>
          <w:p w14:paraId="5670B9B9" w14:textId="3136BCE4" w:rsidR="001C72BD" w:rsidRPr="004208F4" w:rsidRDefault="004C195C" w:rsidP="009E6837">
            <w:pPr>
              <w:pStyle w:val="Untertitel"/>
              <w:spacing w:line="216" w:lineRule="auto"/>
              <w:ind w:right="873"/>
            </w:pPr>
            <w:r w:rsidRPr="005221E8">
              <w:rPr>
                <w:rFonts w:ascii="Microsoft YaHei" w:eastAsia="SimSun" w:hAnsi="Microsoft YaHei" w:cs="Microsoft YaHei" w:hint="eastAsia"/>
              </w:rPr>
              <w:t>图</w:t>
            </w:r>
            <w:r w:rsidRPr="004C195C">
              <w:t>4</w:t>
            </w:r>
            <w:r w:rsidRPr="005221E8">
              <w:rPr>
                <w:rFonts w:ascii="Microsoft YaHei" w:eastAsia="SimSun" w:hAnsi="Microsoft YaHei" w:cs="Microsoft YaHei" w:hint="eastAsia"/>
              </w:rPr>
              <w:t>：所谓隐形冠军的大舞台：</w:t>
            </w:r>
            <w:r w:rsidRPr="004C195C">
              <w:t xml:space="preserve">Dr. Wobser </w:t>
            </w:r>
            <w:r w:rsidRPr="005221E8">
              <w:rPr>
                <w:rFonts w:ascii="Microsoft YaHei" w:eastAsia="SimSun" w:hAnsi="Microsoft YaHei" w:cs="Microsoft YaHei" w:hint="eastAsia"/>
              </w:rPr>
              <w:t>在</w:t>
            </w:r>
            <w:r w:rsidRPr="004C195C">
              <w:t xml:space="preserve"> LAUDA DR. R. WOBSER GMBH &amp; CO </w:t>
            </w:r>
            <w:r w:rsidRPr="005221E8">
              <w:rPr>
                <w:rFonts w:ascii="Microsoft YaHei" w:eastAsia="SimSun" w:hAnsi="Microsoft YaHei" w:cs="Microsoft YaHei" w:hint="eastAsia"/>
              </w:rPr>
              <w:t>的演讲中</w:t>
            </w:r>
            <w:r w:rsidRPr="004C195C">
              <w:t xml:space="preserve"> </w:t>
            </w:r>
            <w:r w:rsidRPr="005221E8">
              <w:rPr>
                <w:rFonts w:ascii="Microsoft YaHei" w:eastAsia="SimSun" w:hAnsi="Microsoft YaHei" w:cs="Microsoft YaHei" w:hint="eastAsia"/>
              </w:rPr>
              <w:t>公斤。</w:t>
            </w:r>
            <w:r w:rsidRPr="004C195C">
              <w:t xml:space="preserve"> © </w:t>
            </w:r>
            <w:r w:rsidRPr="005221E8">
              <w:rPr>
                <w:rFonts w:ascii="Microsoft YaHei" w:eastAsia="SimSun" w:hAnsi="Microsoft YaHei" w:cs="Microsoft YaHei" w:hint="eastAsia"/>
              </w:rPr>
              <w:t>劳达</w:t>
            </w:r>
          </w:p>
        </w:tc>
      </w:tr>
    </w:tbl>
    <w:p w14:paraId="1B5E316C" w14:textId="63C17045" w:rsidR="00317D35" w:rsidRPr="00466199" w:rsidRDefault="00317D35" w:rsidP="007A78E8">
      <w:pPr>
        <w:rPr>
          <w:lang w:val="de-DE" w:eastAsia="zh-CN"/>
        </w:rPr>
      </w:pPr>
    </w:p>
    <w:p w14:paraId="25C8E989" w14:textId="5BD7031C" w:rsidR="00DC75CD" w:rsidRPr="00466199" w:rsidRDefault="00DC75CD" w:rsidP="00DC75CD">
      <w:pPr>
        <w:spacing w:line="240" w:lineRule="auto"/>
        <w:rPr>
          <w:b/>
          <w:lang w:val="de-DE" w:eastAsia="zh-CN"/>
        </w:rPr>
      </w:pPr>
      <w:r w:rsidRPr="00466199">
        <w:rPr>
          <w:rFonts w:hint="eastAsia"/>
          <w:b/>
          <w:noProof/>
          <w:lang w:val="de-DE" w:eastAsia="zh-CN"/>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C0B6460" w14:textId="77777777" w:rsidR="00466199" w:rsidRPr="008A1C31" w:rsidRDefault="00466199" w:rsidP="00466199">
      <w:pPr>
        <w:spacing w:line="240" w:lineRule="auto"/>
        <w:rPr>
          <w:rFonts w:ascii="Brandon Grotesque Office Light" w:eastAsia="SimSun" w:hAnsi="Brandon Grotesque Office Light"/>
          <w:b/>
          <w:bCs/>
          <w:lang w:eastAsia="zh-CN"/>
        </w:rPr>
      </w:pPr>
      <w:bookmarkStart w:id="0" w:name="_Hlk101425681"/>
      <w:r>
        <w:rPr>
          <w:rFonts w:ascii="Brandon Grotesque Office Light" w:eastAsia="SimSun" w:hAnsi="Brandon Grotesque Office Light" w:hint="eastAsia"/>
          <w:b/>
          <w:lang w:eastAsia="zh-CN"/>
        </w:rPr>
        <w:t>我们是</w:t>
      </w:r>
      <w:r w:rsidRPr="00466199">
        <w:rPr>
          <w:rFonts w:ascii="Brandon Grotesque Office Light" w:eastAsia="SimSun" w:hAnsi="Brandon Grotesque Office Light" w:hint="eastAsia"/>
          <w:b/>
          <w:lang w:val="de-DE" w:eastAsia="zh-CN"/>
        </w:rPr>
        <w:t xml:space="preserve"> LAUDA</w:t>
      </w:r>
      <w:r w:rsidRPr="00466199">
        <w:rPr>
          <w:rFonts w:ascii="Brandon Grotesque Office Light" w:eastAsia="SimSun" w:hAnsi="Brandon Grotesque Office Light" w:hint="eastAsia"/>
          <w:lang w:val="de-DE" w:eastAsia="zh-CN"/>
        </w:rPr>
        <w:t xml:space="preserve"> </w:t>
      </w:r>
      <w:r w:rsidRPr="00466199">
        <w:rPr>
          <w:rFonts w:ascii="Brandon Grotesque Office Light" w:eastAsia="SimSun" w:hAnsi="Brandon Grotesque Office Light" w:hint="eastAsia"/>
          <w:lang w:val="de-DE" w:eastAsia="zh-CN"/>
        </w:rPr>
        <w:t>–</w:t>
      </w:r>
      <w:r w:rsidRPr="00466199">
        <w:rPr>
          <w:rFonts w:ascii="Brandon Grotesque Office Light" w:eastAsia="SimSun" w:hAnsi="Brandon Grotesque Office Light" w:hint="eastAsia"/>
          <w:b/>
          <w:lang w:val="de-DE" w:eastAsia="zh-CN"/>
        </w:rPr>
        <w:t xml:space="preserve"> </w:t>
      </w:r>
      <w:r>
        <w:rPr>
          <w:rFonts w:ascii="Brandon Grotesque Office Light" w:eastAsia="SimSun" w:hAnsi="Brandon Grotesque Office Light" w:hint="eastAsia"/>
          <w:lang w:eastAsia="zh-CN"/>
        </w:rPr>
        <w:t>精确温度控制领域的世界市场领导者。我们的温度控制仪器和设备是许多重要应用的核心</w:t>
      </w:r>
      <w:r w:rsidRPr="00466199">
        <w:rPr>
          <w:rFonts w:ascii="Brandon Grotesque Office Light" w:eastAsia="SimSun" w:hAnsi="Brandon Grotesque Office Light" w:hint="eastAsia"/>
          <w:lang w:val="de-DE" w:eastAsia="zh-CN"/>
        </w:rPr>
        <w:t>，</w:t>
      </w:r>
      <w:r>
        <w:rPr>
          <w:rFonts w:ascii="Brandon Grotesque Office Light" w:eastAsia="SimSun" w:hAnsi="Brandon Grotesque Office Light" w:hint="eastAsia"/>
          <w:lang w:eastAsia="zh-CN"/>
        </w:rPr>
        <w:t>为更美好的未来作出贡献。作为全方位服务供应商，我们在研究、生产和质量控制中保证最佳温度。我们是电动汽车、氢气、化学、制药</w:t>
      </w:r>
      <w:r>
        <w:rPr>
          <w:rFonts w:ascii="Brandon Grotesque Office Light" w:eastAsia="SimSun" w:hAnsi="Brandon Grotesque Office Light" w:hint="eastAsia"/>
          <w:lang w:eastAsia="zh-CN"/>
        </w:rPr>
        <w:t>/</w:t>
      </w:r>
      <w:r>
        <w:rPr>
          <w:rFonts w:ascii="Brandon Grotesque Office Light" w:eastAsia="SimSun" w:hAnsi="Brandon Grotesque Office Light" w:hint="eastAsia"/>
          <w:lang w:eastAsia="zh-CN"/>
        </w:rPr>
        <w:t>生物技术、半导体和医疗技术领域的可靠合作伙伴。凭借专业的建议和创新的解决方案，近</w:t>
      </w:r>
      <w:r>
        <w:rPr>
          <w:rFonts w:ascii="Brandon Grotesque Office Light" w:eastAsia="SimSun" w:hAnsi="Brandon Grotesque Office Light" w:hint="eastAsia"/>
          <w:lang w:eastAsia="zh-CN"/>
        </w:rPr>
        <w:t xml:space="preserve"> 70 </w:t>
      </w:r>
      <w:r>
        <w:rPr>
          <w:rFonts w:ascii="Brandon Grotesque Office Light" w:eastAsia="SimSun" w:hAnsi="Brandon Grotesque Office Light" w:hint="eastAsia"/>
          <w:lang w:eastAsia="zh-CN"/>
        </w:rPr>
        <w:t>年来，我们每天都以崭新面貌支持世界各地的客户。</w:t>
      </w:r>
      <w:r>
        <w:rPr>
          <w:rFonts w:ascii="Brandon Grotesque Office Light" w:eastAsia="SimSun" w:hAnsi="Brandon Grotesque Office Light" w:hint="eastAsia"/>
          <w:lang w:eastAsia="zh-CN"/>
        </w:rPr>
        <w:t xml:space="preserve"> </w:t>
      </w:r>
    </w:p>
    <w:p w14:paraId="5C16A8C4" w14:textId="77777777" w:rsidR="00466199" w:rsidRPr="00867076" w:rsidRDefault="00466199" w:rsidP="00466199">
      <w:pPr>
        <w:pStyle w:val="Untertitel"/>
        <w:rPr>
          <w:lang w:eastAsia="zh-CN"/>
        </w:rPr>
      </w:pPr>
    </w:p>
    <w:p w14:paraId="6C5544A3"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在公司管理方面，我们迈出的每一步都是具有决定意义的。我们关注员工成长并不断挑战自我：向着我们共同塑造的更美好未来努力。</w:t>
      </w:r>
    </w:p>
    <w:p w14:paraId="1E370E76" w14:textId="77777777" w:rsidR="00466199" w:rsidRPr="00867076" w:rsidRDefault="00466199" w:rsidP="00466199">
      <w:pPr>
        <w:pStyle w:val="Untertitel"/>
        <w:rPr>
          <w:lang w:eastAsia="zh-CN"/>
        </w:rPr>
      </w:pPr>
    </w:p>
    <w:p w14:paraId="4132986A" w14:textId="77777777" w:rsidR="00466199" w:rsidRPr="008A1C31" w:rsidRDefault="00466199" w:rsidP="00466199">
      <w:pPr>
        <w:spacing w:line="240" w:lineRule="auto"/>
        <w:rPr>
          <w:rFonts w:ascii="Brandon Grotesque Office Light" w:eastAsia="SimSun" w:hAnsi="Brandon Grotesque Office Light"/>
          <w:b/>
          <w:bCs/>
          <w:lang w:eastAsia="zh-CN"/>
        </w:rPr>
      </w:pPr>
      <w:r>
        <w:rPr>
          <w:rFonts w:ascii="Brandon Grotesque Office Light" w:eastAsia="SimSun" w:hAnsi="Brandon Grotesque Office Light" w:hint="eastAsia"/>
          <w:b/>
          <w:lang w:eastAsia="zh-CN"/>
        </w:rPr>
        <w:t>新闻联络人</w:t>
      </w:r>
    </w:p>
    <w:bookmarkEnd w:id="0"/>
    <w:p w14:paraId="4D0DE24A" w14:textId="77777777" w:rsidR="00466199" w:rsidRPr="008A1C31" w:rsidRDefault="00466199" w:rsidP="00466199">
      <w:pPr>
        <w:spacing w:line="240" w:lineRule="auto"/>
        <w:rPr>
          <w:rFonts w:ascii="Brandon Grotesque Office Light" w:eastAsia="SimSun" w:hAnsi="Brandon Grotesque Office Light"/>
          <w:bCs/>
          <w:lang w:eastAsia="zh-CN"/>
        </w:rPr>
      </w:pPr>
      <w:r>
        <w:rPr>
          <w:rFonts w:ascii="Brandon Grotesque Office Light" w:eastAsia="SimSun" w:hAnsi="Brandon Grotesque Office Light" w:hint="eastAsia"/>
          <w:lang w:eastAsia="zh-CN"/>
        </w:rPr>
        <w:t>我们非常愿意向媒体提供有关我们公司、</w:t>
      </w:r>
      <w:r>
        <w:rPr>
          <w:rFonts w:ascii="Brandon Grotesque Office Light" w:eastAsia="SimSun" w:hAnsi="Brandon Grotesque Office Light" w:hint="eastAsia"/>
          <w:lang w:eastAsia="zh-CN"/>
        </w:rPr>
        <w:t xml:space="preserve">LAUDA FabrikGalerie </w:t>
      </w:r>
      <w:r>
        <w:rPr>
          <w:rFonts w:ascii="Brandon Grotesque Office Light" w:eastAsia="SimSun" w:hAnsi="Brandon Grotesque Office Light" w:hint="eastAsia"/>
          <w:lang w:eastAsia="zh-CN"/>
        </w:rPr>
        <w:t>以及我们促进创新、数字化和创意管理项目的信息稿。我们期待与您进行开诚布公的交流</w:t>
      </w:r>
      <w:r>
        <w:rPr>
          <w:rFonts w:ascii="Brandon Grotesque Office Light" w:eastAsia="SimSun" w:hAnsi="Brandon Grotesque Office Light" w:hint="eastAsia"/>
          <w:lang w:eastAsia="zh-CN"/>
        </w:rPr>
        <w:t xml:space="preserve"> - </w:t>
      </w:r>
      <w:r>
        <w:rPr>
          <w:rFonts w:ascii="Brandon Grotesque Office Light" w:eastAsia="SimSun" w:hAnsi="Brandon Grotesque Office Light" w:hint="eastAsia"/>
          <w:lang w:eastAsia="zh-CN"/>
        </w:rPr>
        <w:t>联系我们！</w:t>
      </w:r>
    </w:p>
    <w:p w14:paraId="28AF0B2C" w14:textId="77777777" w:rsidR="00466199" w:rsidRPr="00867076" w:rsidRDefault="00466199" w:rsidP="00466199">
      <w:pPr>
        <w:pStyle w:val="Untertitel"/>
        <w:rPr>
          <w:lang w:eastAsia="zh-CN"/>
        </w:rPr>
      </w:pPr>
    </w:p>
    <w:p w14:paraId="5E4C6C1A" w14:textId="77777777" w:rsidR="00466199" w:rsidRPr="008A1C31" w:rsidRDefault="00466199" w:rsidP="00466199">
      <w:pPr>
        <w:spacing w:line="240" w:lineRule="auto"/>
        <w:rPr>
          <w:rFonts w:ascii="Brandon Grotesque Office Light" w:eastAsia="SimSun" w:hAnsi="Brandon Grotesque Office Light"/>
          <w:b/>
          <w:lang w:eastAsia="zh-CN"/>
        </w:rPr>
      </w:pPr>
      <w:r>
        <w:rPr>
          <w:rFonts w:ascii="Brandon Grotesque Office Light" w:eastAsia="SimSun" w:hAnsi="Brandon Grotesque Office Light" w:hint="eastAsia"/>
          <w:lang w:eastAsia="zh-CN"/>
        </w:rPr>
        <w:t>CHRISTOPH MUHR</w:t>
      </w:r>
    </w:p>
    <w:p w14:paraId="34DC0879"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企业公关部门负责人</w:t>
      </w:r>
    </w:p>
    <w:p w14:paraId="783DDA6D"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电话</w:t>
      </w:r>
      <w:r>
        <w:rPr>
          <w:rFonts w:ascii="Brandon Grotesque Office Light" w:eastAsia="SimSun" w:hAnsi="Brandon Grotesque Office Light" w:hint="eastAsia"/>
          <w:lang w:eastAsia="zh-CN"/>
        </w:rPr>
        <w:t xml:space="preserve"> + 49 (0) 9343 503-349</w:t>
      </w:r>
    </w:p>
    <w:bookmarkStart w:id="1" w:name="_Hlk157792837"/>
    <w:p w14:paraId="77F18AF2" w14:textId="77777777" w:rsidR="00466199" w:rsidRPr="000374D3" w:rsidRDefault="00466199" w:rsidP="00466199">
      <w:pPr>
        <w:spacing w:line="240" w:lineRule="auto"/>
        <w:rPr>
          <w:rFonts w:ascii="Brandon Grotesque Office Light" w:eastAsia="SimSun" w:hAnsi="Brandon Grotesque Office Light"/>
          <w:color w:val="516068" w:themeColor="text1"/>
          <w:u w:val="single"/>
          <w:lang w:eastAsia="zh-CN"/>
        </w:rPr>
      </w:pPr>
      <w:r>
        <w:rPr>
          <w:rFonts w:ascii="Calibri Light" w:eastAsiaTheme="minorEastAsia" w:hAnsi="Calibri Light" w:hint="eastAsia"/>
        </w:rPr>
        <w:fldChar w:fldCharType="begin"/>
      </w:r>
      <w:r w:rsidRPr="000374D3">
        <w:rPr>
          <w:rFonts w:hint="eastAsia"/>
          <w:lang w:eastAsia="zh-CN"/>
        </w:rPr>
        <w:instrText>HYPERLINK "mailto:christoph.muhr@lauda.de"</w:instrText>
      </w:r>
      <w:r>
        <w:rPr>
          <w:rFonts w:ascii="Calibri Light" w:eastAsiaTheme="minorEastAsia" w:hAnsi="Calibri Light" w:hint="eastAsia"/>
        </w:rPr>
      </w:r>
      <w:r>
        <w:rPr>
          <w:rFonts w:ascii="Calibri Light" w:eastAsiaTheme="minorEastAsia" w:hAnsi="Calibri Light" w:hint="eastAsia"/>
        </w:rPr>
        <w:fldChar w:fldCharType="separate"/>
      </w:r>
      <w:r>
        <w:rPr>
          <w:rStyle w:val="Hyperlink"/>
          <w:rFonts w:ascii="Brandon Grotesque Office Light" w:eastAsia="SimSun" w:hAnsi="Brandon Grotesque Office Light" w:hint="eastAsia"/>
          <w:color w:val="516068" w:themeColor="text1"/>
          <w:lang w:eastAsia="zh-CN"/>
        </w:rPr>
        <w:t>christoph.muhr@lauda.de</w:t>
      </w:r>
      <w:r>
        <w:rPr>
          <w:rStyle w:val="Hyperlink"/>
          <w:rFonts w:ascii="Brandon Grotesque Office Light" w:eastAsia="SimSun" w:hAnsi="Brandon Grotesque Office Light" w:hint="eastAsia"/>
          <w:color w:val="516068" w:themeColor="text1"/>
          <w:lang w:eastAsia="zh-CN"/>
        </w:rPr>
        <w:fldChar w:fldCharType="end"/>
      </w:r>
    </w:p>
    <w:bookmarkEnd w:id="1"/>
    <w:p w14:paraId="086C4FCB" w14:textId="77777777" w:rsidR="00466199" w:rsidRDefault="00466199" w:rsidP="00466199">
      <w:pPr>
        <w:rPr>
          <w:lang w:eastAsia="zh-CN"/>
        </w:rPr>
      </w:pPr>
    </w:p>
    <w:p w14:paraId="3E3DC52F" w14:textId="77777777" w:rsidR="00466199" w:rsidRDefault="00466199" w:rsidP="00466199">
      <w:pPr>
        <w:rPr>
          <w:lang w:eastAsia="zh-CN"/>
        </w:rPr>
      </w:pPr>
    </w:p>
    <w:p w14:paraId="3A8AD824" w14:textId="054AFB90" w:rsidR="00246D13" w:rsidRPr="00466199" w:rsidRDefault="00466199" w:rsidP="00466199">
      <w:pPr>
        <w:spacing w:line="240" w:lineRule="auto"/>
        <w:jc w:val="center"/>
        <w:rPr>
          <w:sz w:val="16"/>
          <w:szCs w:val="16"/>
          <w:lang w:eastAsia="zh-CN"/>
        </w:rPr>
      </w:pPr>
      <w:r>
        <w:rPr>
          <w:rFonts w:ascii="Brandon Grotesque Office Light" w:eastAsia="SimSun" w:hAnsi="Brandon Grotesque Office Light" w:hint="eastAsia"/>
          <w:sz w:val="16"/>
          <w:lang w:eastAsia="zh-CN"/>
        </w:rPr>
        <w:t>LAUDA DR.R. WOBSER GMBH &amp; CO.KG, Laudaplatz 1, 97922 Lauda-Königshofen</w:t>
      </w:r>
      <w:r>
        <w:rPr>
          <w:rFonts w:ascii="Brandon Grotesque Office Light" w:eastAsia="SimSun" w:hAnsi="Brandon Grotesque Office Light" w:hint="eastAsia"/>
          <w:sz w:val="16"/>
          <w:lang w:eastAsia="zh-CN"/>
        </w:rPr>
        <w:t>，德国两合公司：所在地</w:t>
      </w:r>
      <w:r>
        <w:rPr>
          <w:rFonts w:ascii="Brandon Grotesque Office Light" w:eastAsia="SimSun" w:hAnsi="Brandon Grotesque Office Light" w:hint="eastAsia"/>
          <w:sz w:val="16"/>
          <w:lang w:eastAsia="zh-CN"/>
        </w:rPr>
        <w:t xml:space="preserve"> Lauda-Königshofen</w:t>
      </w:r>
      <w:r>
        <w:rPr>
          <w:rFonts w:ascii="Brandon Grotesque Office Light" w:eastAsia="SimSun" w:hAnsi="Brandon Grotesque Office Light" w:hint="eastAsia"/>
          <w:sz w:val="16"/>
          <w:lang w:eastAsia="zh-CN"/>
        </w:rPr>
        <w:t>，注册法院</w:t>
      </w:r>
      <w:r>
        <w:rPr>
          <w:rFonts w:ascii="Brandon Grotesque Office Light" w:eastAsia="SimSun" w:hAnsi="Brandon Grotesque Office Light" w:hint="eastAsia"/>
          <w:sz w:val="16"/>
          <w:lang w:eastAsia="zh-CN"/>
        </w:rPr>
        <w:t xml:space="preserve"> Mannheim HRA 560069</w:t>
      </w:r>
      <w:r>
        <w:rPr>
          <w:rFonts w:ascii="Brandon Grotesque Office Light" w:eastAsia="SimSun" w:hAnsi="Brandon Grotesque Office Light" w:hint="eastAsia"/>
          <w:sz w:val="16"/>
          <w:lang w:eastAsia="zh-CN"/>
        </w:rPr>
        <w:t>个人责任合伙人：</w:t>
      </w:r>
      <w:r>
        <w:rPr>
          <w:rFonts w:ascii="Brandon Grotesque Office Light" w:eastAsia="SimSun" w:hAnsi="Brandon Grotesque Office Light" w:hint="eastAsia"/>
          <w:sz w:val="16"/>
          <w:lang w:eastAsia="zh-CN"/>
        </w:rPr>
        <w:t>LAUDA DR.R. WOBSER Verwaltungs-GmbH</w:t>
      </w:r>
      <w:r>
        <w:rPr>
          <w:rFonts w:ascii="Brandon Grotesque Office Light" w:eastAsia="SimSun" w:hAnsi="Brandon Grotesque Office Light" w:hint="eastAsia"/>
          <w:sz w:val="16"/>
          <w:lang w:eastAsia="zh-CN"/>
        </w:rPr>
        <w:t>，所在地</w:t>
      </w:r>
      <w:r>
        <w:rPr>
          <w:rFonts w:ascii="Brandon Grotesque Office Light" w:eastAsia="SimSun" w:hAnsi="Brandon Grotesque Office Light" w:hint="eastAsia"/>
          <w:sz w:val="16"/>
          <w:lang w:eastAsia="zh-CN"/>
        </w:rPr>
        <w:t xml:space="preserve"> Lauda-Königshofen</w:t>
      </w:r>
      <w:r>
        <w:rPr>
          <w:rFonts w:ascii="Brandon Grotesque Office Light" w:eastAsia="SimSun" w:hAnsi="Brandon Grotesque Office Light" w:hint="eastAsia"/>
          <w:sz w:val="16"/>
          <w:lang w:eastAsia="zh-CN"/>
        </w:rPr>
        <w:t>，注册法院</w:t>
      </w:r>
      <w:r>
        <w:rPr>
          <w:rFonts w:ascii="Brandon Grotesque Office Light" w:eastAsia="SimSun" w:hAnsi="Brandon Grotesque Office Light" w:hint="eastAsia"/>
          <w:sz w:val="16"/>
          <w:lang w:eastAsia="zh-CN"/>
        </w:rPr>
        <w:t xml:space="preserve"> Mannheim HRB 560226</w:t>
      </w:r>
      <w:r>
        <w:rPr>
          <w:rFonts w:ascii="Brandon Grotesque Office Light" w:eastAsia="SimSun" w:hAnsi="Brandon Grotesque Office Light" w:hint="eastAsia"/>
          <w:sz w:val="16"/>
          <w:lang w:eastAsia="zh-CN"/>
        </w:rPr>
        <w:t>常务董事：</w:t>
      </w:r>
      <w:r>
        <w:rPr>
          <w:rFonts w:ascii="Brandon Grotesque Office Light" w:eastAsia="SimSun" w:hAnsi="Brandon Grotesque Office Light" w:hint="eastAsia"/>
          <w:sz w:val="16"/>
          <w:lang w:eastAsia="zh-CN"/>
        </w:rPr>
        <w:t xml:space="preserve">Gunther Wobser </w:t>
      </w:r>
      <w:r>
        <w:rPr>
          <w:rFonts w:ascii="Brandon Grotesque Office Light" w:eastAsia="SimSun" w:hAnsi="Brandon Grotesque Office Light" w:hint="eastAsia"/>
          <w:sz w:val="16"/>
          <w:lang w:eastAsia="zh-CN"/>
        </w:rPr>
        <w:t>博士（董事长</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总裁兼</w:t>
      </w:r>
      <w:r>
        <w:rPr>
          <w:rFonts w:ascii="Brandon Grotesque Office Light" w:eastAsia="SimSun" w:hAnsi="Brandon Grotesque Office Light" w:hint="eastAsia"/>
          <w:sz w:val="16"/>
          <w:lang w:eastAsia="zh-CN"/>
        </w:rPr>
        <w:t xml:space="preserve"> CEO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Mario Englert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(CFO)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Ralf Hermann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(CSO)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Marc Stricker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(COO)</w:t>
      </w:r>
    </w:p>
    <w:sectPr w:rsidR="00246D13" w:rsidRPr="00466199" w:rsidSect="003B04D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2648E"/>
    <w:rsid w:val="00032C1E"/>
    <w:rsid w:val="0003369F"/>
    <w:rsid w:val="00036288"/>
    <w:rsid w:val="00037A5A"/>
    <w:rsid w:val="000428ED"/>
    <w:rsid w:val="0004316A"/>
    <w:rsid w:val="00043694"/>
    <w:rsid w:val="0004389B"/>
    <w:rsid w:val="000457F6"/>
    <w:rsid w:val="000502B9"/>
    <w:rsid w:val="00052155"/>
    <w:rsid w:val="0005238D"/>
    <w:rsid w:val="0005260A"/>
    <w:rsid w:val="00052621"/>
    <w:rsid w:val="00062200"/>
    <w:rsid w:val="00063F58"/>
    <w:rsid w:val="00072AB2"/>
    <w:rsid w:val="00074AEA"/>
    <w:rsid w:val="00076952"/>
    <w:rsid w:val="00080D14"/>
    <w:rsid w:val="00081610"/>
    <w:rsid w:val="000865AD"/>
    <w:rsid w:val="00086D9D"/>
    <w:rsid w:val="00087B84"/>
    <w:rsid w:val="0009212B"/>
    <w:rsid w:val="000945BC"/>
    <w:rsid w:val="00097B47"/>
    <w:rsid w:val="000A1046"/>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C72BD"/>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1BE9"/>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2F6382"/>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6199"/>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195C"/>
    <w:rsid w:val="004C34B9"/>
    <w:rsid w:val="004C3D3B"/>
    <w:rsid w:val="004C6218"/>
    <w:rsid w:val="004C6CB3"/>
    <w:rsid w:val="004D29BB"/>
    <w:rsid w:val="004D3CA4"/>
    <w:rsid w:val="004D4263"/>
    <w:rsid w:val="004D6FA2"/>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21E8"/>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2288"/>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4AEC"/>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1DB"/>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DD4"/>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43AB"/>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0CD"/>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47E32"/>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4DFC"/>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330E"/>
    <w:rsid w:val="00F24335"/>
    <w:rsid w:val="00F2604E"/>
    <w:rsid w:val="00F26E6B"/>
    <w:rsid w:val="00F27FBE"/>
    <w:rsid w:val="00F34C51"/>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3F02"/>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D7AA5"/>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 w:type="paragraph" w:styleId="Liste">
    <w:name w:val="List"/>
    <w:basedOn w:val="Standard"/>
    <w:uiPriority w:val="99"/>
    <w:unhideWhenUsed/>
    <w:rsid w:val="005221E8"/>
    <w:pPr>
      <w:ind w:left="283" w:hanging="283"/>
      <w:contextualSpacing/>
    </w:pPr>
  </w:style>
  <w:style w:type="paragraph" w:styleId="Textkrper">
    <w:name w:val="Body Text"/>
    <w:basedOn w:val="Standard"/>
    <w:link w:val="TextkrperZchn"/>
    <w:uiPriority w:val="99"/>
    <w:unhideWhenUsed/>
    <w:rsid w:val="005221E8"/>
    <w:pPr>
      <w:spacing w:after="120"/>
    </w:pPr>
  </w:style>
  <w:style w:type="character" w:customStyle="1" w:styleId="TextkrperZchn">
    <w:name w:val="Textkörper Zchn"/>
    <w:basedOn w:val="Absatz-Standardschriftart"/>
    <w:link w:val="Textkrper"/>
    <w:uiPriority w:val="99"/>
    <w:rsid w:val="005221E8"/>
    <w:rPr>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新闻稿</dc:subject>
  <dc:creator>Christoph Muhr</dc:creator>
  <cp:lastModifiedBy>Christoph Muhr</cp:lastModifiedBy>
  <cp:revision>2</cp:revision>
  <cp:lastPrinted>2023-03-14T15:14:00Z</cp:lastPrinted>
  <dcterms:created xsi:type="dcterms:W3CDTF">2024-04-18T10:54:00Z</dcterms:created>
  <dcterms:modified xsi:type="dcterms:W3CDTF">2024-06-25T07:55:00Z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