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8BD4" w14:textId="3C8B6B39" w:rsidR="00C9489E" w:rsidRDefault="00BE6E01" w:rsidP="009B77EB">
      <w:pPr>
        <w:spacing w:line="240" w:lineRule="auto"/>
        <w:rPr>
          <w:rFonts w:asciiTheme="majorHAnsi" w:eastAsiaTheme="majorEastAsia" w:hAnsiTheme="majorHAnsi" w:cstheme="majorBidi"/>
          <w:b/>
          <w:bCs/>
          <w:caps/>
          <w:sz w:val="40"/>
          <w:szCs w:val="26"/>
          <w:lang w:val="de-DE"/>
        </w:rPr>
      </w:pPr>
      <w:r>
        <w:rPr>
          <w:rFonts w:asciiTheme="majorHAnsi" w:eastAsiaTheme="majorEastAsia" w:hAnsiTheme="majorHAnsi" w:cstheme="majorBidi"/>
          <w:b/>
          <w:bCs/>
          <w:caps/>
          <w:sz w:val="40"/>
          <w:szCs w:val="26"/>
          <w:lang w:val="de-DE"/>
        </w:rPr>
        <w:t xml:space="preserve">LAUDA startet </w:t>
      </w:r>
      <w:r w:rsidR="00C9489E" w:rsidRPr="00C9489E">
        <w:rPr>
          <w:rFonts w:asciiTheme="majorHAnsi" w:eastAsiaTheme="majorEastAsia" w:hAnsiTheme="majorHAnsi" w:cstheme="majorBidi"/>
          <w:b/>
          <w:bCs/>
          <w:caps/>
          <w:sz w:val="40"/>
          <w:szCs w:val="26"/>
          <w:lang w:val="de-DE"/>
        </w:rPr>
        <w:t>5-JAHRES</w:t>
      </w:r>
      <w:r w:rsidR="00731183">
        <w:rPr>
          <w:rFonts w:asciiTheme="majorHAnsi" w:eastAsiaTheme="majorEastAsia" w:hAnsiTheme="majorHAnsi" w:cstheme="majorBidi"/>
          <w:b/>
          <w:bCs/>
          <w:caps/>
          <w:sz w:val="40"/>
          <w:szCs w:val="26"/>
          <w:lang w:val="de-DE"/>
        </w:rPr>
        <w:t xml:space="preserve"> BEST</w:t>
      </w:r>
      <w:r w:rsidR="00C9489E" w:rsidRPr="00C9489E">
        <w:rPr>
          <w:rFonts w:asciiTheme="majorHAnsi" w:eastAsiaTheme="majorEastAsia" w:hAnsiTheme="majorHAnsi" w:cstheme="majorBidi"/>
          <w:b/>
          <w:bCs/>
          <w:caps/>
          <w:sz w:val="40"/>
          <w:szCs w:val="26"/>
          <w:lang w:val="de-DE"/>
        </w:rPr>
        <w:t>-GARANTIE</w:t>
      </w:r>
    </w:p>
    <w:p w14:paraId="7CAD5B84" w14:textId="747591B3" w:rsidR="00BD34F5" w:rsidRPr="008A1C31" w:rsidRDefault="00BE6E01" w:rsidP="009B77EB">
      <w:pPr>
        <w:spacing w:line="240" w:lineRule="auto"/>
        <w:rPr>
          <w:rFonts w:ascii="Brandon Grotesque Office Light" w:hAnsi="Brandon Grotesque Office Light"/>
          <w:sz w:val="16"/>
          <w:lang w:val="de-DE"/>
        </w:rPr>
      </w:pPr>
      <w:r>
        <w:rPr>
          <w:rFonts w:asciiTheme="majorHAnsi" w:eastAsiaTheme="majorEastAsia" w:hAnsiTheme="majorHAnsi" w:cstheme="majorBidi"/>
          <w:bCs/>
          <w:sz w:val="40"/>
          <w:lang w:val="de-DE"/>
        </w:rPr>
        <w:t xml:space="preserve">Und unterstreicht damit das eigene </w:t>
      </w:r>
      <w:r w:rsidR="00C9489E">
        <w:rPr>
          <w:rFonts w:asciiTheme="majorHAnsi" w:eastAsiaTheme="majorEastAsia" w:hAnsiTheme="majorHAnsi" w:cstheme="majorBidi"/>
          <w:bCs/>
          <w:sz w:val="40"/>
          <w:lang w:val="de-DE"/>
        </w:rPr>
        <w:t>Qualitätsversprechen</w:t>
      </w:r>
    </w:p>
    <w:p w14:paraId="2D170851" w14:textId="77777777" w:rsidR="00B643BF" w:rsidRDefault="00B643BF" w:rsidP="00D67FA7">
      <w:pPr>
        <w:rPr>
          <w:rFonts w:ascii="Brandon Grotesque Office Light" w:hAnsi="Brandon Grotesque Office Light"/>
          <w:lang w:val="de-DE"/>
        </w:rPr>
      </w:pPr>
    </w:p>
    <w:p w14:paraId="5DE5F04C" w14:textId="0B9F84AC" w:rsidR="00C9489E" w:rsidRDefault="00960B94" w:rsidP="00C9489E">
      <w:pPr>
        <w:rPr>
          <w:bCs/>
          <w:lang w:val="de-DE"/>
        </w:rPr>
      </w:pPr>
      <w:r w:rsidRPr="0080461F">
        <w:rPr>
          <w:rFonts w:ascii="Brandon Grotesque Office Light" w:hAnsi="Brandon Grotesque Office Light"/>
          <w:lang w:val="de-DE"/>
        </w:rPr>
        <w:t>Lauda-Königshofen</w:t>
      </w:r>
      <w:r w:rsidR="00675F1F" w:rsidRPr="0080461F">
        <w:rPr>
          <w:rFonts w:ascii="Brandon Grotesque Office Light" w:hAnsi="Brandon Grotesque Office Light"/>
          <w:lang w:val="de-DE"/>
        </w:rPr>
        <w:t xml:space="preserve">, </w:t>
      </w:r>
      <w:r w:rsidR="00B9298A">
        <w:rPr>
          <w:rFonts w:ascii="Brandon Grotesque Office Light" w:hAnsi="Brandon Grotesque Office Light"/>
          <w:lang w:val="de-DE"/>
        </w:rPr>
        <w:t>2</w:t>
      </w:r>
      <w:r w:rsidR="00357026">
        <w:rPr>
          <w:rFonts w:ascii="Brandon Grotesque Office Light" w:hAnsi="Brandon Grotesque Office Light"/>
          <w:lang w:val="de-DE"/>
        </w:rPr>
        <w:t>5</w:t>
      </w:r>
      <w:r w:rsidR="00A0331B" w:rsidRPr="0080461F">
        <w:rPr>
          <w:rFonts w:ascii="Brandon Grotesque Office Light" w:hAnsi="Brandon Grotesque Office Light"/>
          <w:lang w:val="de-DE"/>
        </w:rPr>
        <w:t xml:space="preserve">. </w:t>
      </w:r>
      <w:r w:rsidR="008402A1">
        <w:rPr>
          <w:rFonts w:ascii="Brandon Grotesque Office Light" w:hAnsi="Brandon Grotesque Office Light"/>
          <w:lang w:val="de-DE"/>
        </w:rPr>
        <w:t>März</w:t>
      </w:r>
      <w:r w:rsidR="00C4267B" w:rsidRPr="0080461F">
        <w:rPr>
          <w:rFonts w:ascii="Brandon Grotesque Office Light" w:hAnsi="Brandon Grotesque Office Light"/>
          <w:lang w:val="de-DE"/>
        </w:rPr>
        <w:t xml:space="preserve"> </w:t>
      </w:r>
      <w:r w:rsidR="00F00072" w:rsidRPr="0080461F">
        <w:rPr>
          <w:rFonts w:ascii="Brandon Grotesque Office Light" w:hAnsi="Brandon Grotesque Office Light"/>
          <w:lang w:val="de-DE"/>
        </w:rPr>
        <w:t>202</w:t>
      </w:r>
      <w:r w:rsidR="0021788E" w:rsidRPr="0080461F">
        <w:rPr>
          <w:rFonts w:ascii="Brandon Grotesque Office Light" w:hAnsi="Brandon Grotesque Office Light"/>
          <w:lang w:val="de-DE"/>
        </w:rPr>
        <w:t>5</w:t>
      </w:r>
      <w:bookmarkStart w:id="0" w:name="_Hlk101425681"/>
      <w:r w:rsidR="002C22FE" w:rsidRPr="0080461F">
        <w:rPr>
          <w:bCs/>
          <w:lang w:val="de-DE"/>
        </w:rPr>
        <w:t xml:space="preserve">– </w:t>
      </w:r>
      <w:r w:rsidR="00245672" w:rsidRPr="00245672">
        <w:rPr>
          <w:bCs/>
          <w:lang w:val="de-DE"/>
        </w:rPr>
        <w:t>Die LAUDA DR. R. WOBSER GMBH &amp; CO. KG</w:t>
      </w:r>
      <w:r w:rsidR="00C9489E" w:rsidRPr="00C9489E">
        <w:rPr>
          <w:bCs/>
          <w:lang w:val="de-DE"/>
        </w:rPr>
        <w:t>,</w:t>
      </w:r>
      <w:r w:rsidR="00C9489E" w:rsidRPr="00731183">
        <w:rPr>
          <w:bCs/>
          <w:lang w:val="de-DE"/>
        </w:rPr>
        <w:t xml:space="preserve"> Weltmarktführer für exakte Temperierung, unterstreicht </w:t>
      </w:r>
      <w:r w:rsidR="00245672">
        <w:rPr>
          <w:bCs/>
          <w:lang w:val="de-DE"/>
        </w:rPr>
        <w:t>ihr</w:t>
      </w:r>
      <w:r w:rsidR="00C9489E" w:rsidRPr="00731183">
        <w:rPr>
          <w:bCs/>
          <w:lang w:val="de-DE"/>
        </w:rPr>
        <w:t xml:space="preserve"> Qualitäts</w:t>
      </w:r>
      <w:r w:rsidR="00BE6E01" w:rsidRPr="00731183">
        <w:rPr>
          <w:bCs/>
          <w:lang w:val="de-DE"/>
        </w:rPr>
        <w:t>versprechen</w:t>
      </w:r>
      <w:r w:rsidR="00C9489E" w:rsidRPr="00731183">
        <w:rPr>
          <w:bCs/>
          <w:lang w:val="de-DE"/>
        </w:rPr>
        <w:t xml:space="preserve"> mit einem </w:t>
      </w:r>
      <w:r w:rsidR="00BE6E01" w:rsidRPr="00731183">
        <w:rPr>
          <w:bCs/>
          <w:lang w:val="de-DE"/>
        </w:rPr>
        <w:t>attraktiven Garanti</w:t>
      </w:r>
      <w:r w:rsidR="00BE6E01">
        <w:rPr>
          <w:bCs/>
          <w:lang w:val="de-DE"/>
        </w:rPr>
        <w:t>epaket</w:t>
      </w:r>
      <w:r w:rsidR="00C9489E" w:rsidRPr="00C9489E">
        <w:rPr>
          <w:bCs/>
          <w:lang w:val="de-DE"/>
        </w:rPr>
        <w:t xml:space="preserve">: Ab sofort gewährt das Unternehmen auf </w:t>
      </w:r>
      <w:r w:rsidR="003C229E">
        <w:rPr>
          <w:bCs/>
          <w:lang w:val="de-DE"/>
        </w:rPr>
        <w:t>registrierte</w:t>
      </w:r>
      <w:r w:rsidR="003C229E" w:rsidRPr="00C9489E">
        <w:rPr>
          <w:bCs/>
          <w:lang w:val="de-DE"/>
        </w:rPr>
        <w:t xml:space="preserve"> </w:t>
      </w:r>
      <w:r w:rsidR="00C9489E" w:rsidRPr="00C9489E">
        <w:rPr>
          <w:bCs/>
          <w:lang w:val="de-DE"/>
        </w:rPr>
        <w:t>Temperiergeräte eine</w:t>
      </w:r>
      <w:r w:rsidR="00F0537C">
        <w:rPr>
          <w:bCs/>
          <w:lang w:val="de-DE"/>
        </w:rPr>
        <w:t xml:space="preserve"> </w:t>
      </w:r>
      <w:r w:rsidR="00BE6E01">
        <w:rPr>
          <w:bCs/>
          <w:lang w:val="de-DE"/>
        </w:rPr>
        <w:t>G</w:t>
      </w:r>
      <w:r w:rsidR="00C9489E" w:rsidRPr="00C9489E">
        <w:rPr>
          <w:bCs/>
          <w:lang w:val="de-DE"/>
        </w:rPr>
        <w:t xml:space="preserve">arantie von fünf Jahren. </w:t>
      </w:r>
      <w:r w:rsidR="00C9489E" w:rsidRPr="00321DE9">
        <w:rPr>
          <w:bCs/>
          <w:lang w:val="de-DE"/>
        </w:rPr>
        <w:t xml:space="preserve">Damit </w:t>
      </w:r>
      <w:r w:rsidR="00321DE9">
        <w:rPr>
          <w:bCs/>
          <w:lang w:val="de-DE"/>
        </w:rPr>
        <w:t>unterstreicht</w:t>
      </w:r>
      <w:r w:rsidR="004A23F3" w:rsidRPr="00321DE9">
        <w:rPr>
          <w:bCs/>
          <w:lang w:val="de-DE"/>
        </w:rPr>
        <w:t xml:space="preserve"> </w:t>
      </w:r>
      <w:r w:rsidR="00C9489E" w:rsidRPr="00321DE9">
        <w:rPr>
          <w:bCs/>
          <w:lang w:val="de-DE"/>
        </w:rPr>
        <w:t xml:space="preserve">LAUDA </w:t>
      </w:r>
      <w:r w:rsidR="00321DE9">
        <w:rPr>
          <w:bCs/>
          <w:lang w:val="de-DE"/>
        </w:rPr>
        <w:t>den Anspruch</w:t>
      </w:r>
      <w:r w:rsidR="00C9489E" w:rsidRPr="00C9489E">
        <w:rPr>
          <w:bCs/>
          <w:lang w:val="de-DE"/>
        </w:rPr>
        <w:t xml:space="preserve"> </w:t>
      </w:r>
      <w:r w:rsidR="00321DE9">
        <w:rPr>
          <w:bCs/>
          <w:lang w:val="de-DE"/>
        </w:rPr>
        <w:t xml:space="preserve">an </w:t>
      </w:r>
      <w:r w:rsidR="00C9489E" w:rsidRPr="00C9489E">
        <w:rPr>
          <w:bCs/>
          <w:lang w:val="de-DE"/>
        </w:rPr>
        <w:t xml:space="preserve">und </w:t>
      </w:r>
      <w:r w:rsidR="00E12E82">
        <w:rPr>
          <w:bCs/>
          <w:lang w:val="de-DE"/>
        </w:rPr>
        <w:t>das</w:t>
      </w:r>
      <w:r w:rsidR="00E12E82" w:rsidRPr="00C9489E">
        <w:rPr>
          <w:bCs/>
          <w:lang w:val="de-DE"/>
        </w:rPr>
        <w:t xml:space="preserve"> </w:t>
      </w:r>
      <w:r w:rsidR="00C9489E" w:rsidRPr="00C9489E">
        <w:rPr>
          <w:bCs/>
          <w:lang w:val="de-DE"/>
        </w:rPr>
        <w:t>Vertrauen in die eigenen Produkte.</w:t>
      </w:r>
    </w:p>
    <w:p w14:paraId="59B5357C" w14:textId="17BC05C4" w:rsidR="00C9489E" w:rsidRPr="00C9489E" w:rsidRDefault="00C9489E" w:rsidP="00C9489E">
      <w:pPr>
        <w:rPr>
          <w:bCs/>
          <w:lang w:val="de-DE"/>
        </w:rPr>
      </w:pPr>
    </w:p>
    <w:p w14:paraId="59407C5C" w14:textId="2398945A" w:rsidR="00C9489E" w:rsidRPr="00C9489E" w:rsidRDefault="004A23F3" w:rsidP="00C9489E">
      <w:pPr>
        <w:rPr>
          <w:b/>
          <w:bCs/>
          <w:lang w:val="de-DE"/>
        </w:rPr>
      </w:pPr>
      <w:r>
        <w:rPr>
          <w:b/>
          <w:bCs/>
          <w:lang w:val="de-DE"/>
        </w:rPr>
        <w:t>Attraktive</w:t>
      </w:r>
      <w:r w:rsidR="007531F1">
        <w:rPr>
          <w:b/>
          <w:bCs/>
          <w:lang w:val="de-DE"/>
        </w:rPr>
        <w:t>s</w:t>
      </w:r>
      <w:r w:rsidR="00C9489E" w:rsidRPr="00C9489E">
        <w:rPr>
          <w:b/>
          <w:bCs/>
          <w:lang w:val="de-DE"/>
        </w:rPr>
        <w:t xml:space="preserve"> Qualitätsversprechen für Kunden</w:t>
      </w:r>
    </w:p>
    <w:p w14:paraId="19EFACB7" w14:textId="5BE68F03" w:rsidR="00C9489E" w:rsidRDefault="00245672" w:rsidP="00C9489E">
      <w:pPr>
        <w:rPr>
          <w:bCs/>
          <w:lang w:val="de-DE"/>
        </w:rPr>
      </w:pPr>
      <w:r w:rsidRPr="00245672">
        <w:rPr>
          <w:bCs/>
          <w:lang w:val="de-DE"/>
        </w:rPr>
        <w:t>»</w:t>
      </w:r>
      <w:r w:rsidR="00C9489E" w:rsidRPr="00C9489E">
        <w:rPr>
          <w:bCs/>
          <w:lang w:val="de-DE"/>
        </w:rPr>
        <w:t xml:space="preserve">Wir sind von unserer Qualität so überzeugt, dass wir </w:t>
      </w:r>
      <w:r w:rsidR="003C229E">
        <w:rPr>
          <w:bCs/>
          <w:lang w:val="de-DE"/>
        </w:rPr>
        <w:t>für</w:t>
      </w:r>
      <w:r w:rsidR="00F0537C">
        <w:rPr>
          <w:bCs/>
          <w:lang w:val="de-DE"/>
        </w:rPr>
        <w:t xml:space="preserve"> registrierte</w:t>
      </w:r>
      <w:r w:rsidR="000A51F9">
        <w:rPr>
          <w:bCs/>
          <w:lang w:val="de-DE"/>
        </w:rPr>
        <w:t xml:space="preserve"> </w:t>
      </w:r>
      <w:r w:rsidR="00F0537C">
        <w:rPr>
          <w:bCs/>
          <w:lang w:val="de-DE"/>
        </w:rPr>
        <w:t>Temperiergeräte</w:t>
      </w:r>
      <w:r w:rsidR="003C229E">
        <w:rPr>
          <w:bCs/>
          <w:lang w:val="de-DE"/>
        </w:rPr>
        <w:t xml:space="preserve"> </w:t>
      </w:r>
      <w:r w:rsidR="00C9489E" w:rsidRPr="00C9489E">
        <w:rPr>
          <w:bCs/>
          <w:lang w:val="de-DE"/>
        </w:rPr>
        <w:t xml:space="preserve">fünf Jahre Garantie </w:t>
      </w:r>
      <w:r w:rsidR="003C229E">
        <w:rPr>
          <w:bCs/>
          <w:lang w:val="de-DE"/>
        </w:rPr>
        <w:t>aussprechen</w:t>
      </w:r>
      <w:r w:rsidRPr="00245672">
        <w:rPr>
          <w:bCs/>
          <w:lang w:val="de-DE"/>
        </w:rPr>
        <w:t>«</w:t>
      </w:r>
      <w:r w:rsidR="00C9489E" w:rsidRPr="00C9489E">
        <w:rPr>
          <w:bCs/>
          <w:lang w:val="de-DE"/>
        </w:rPr>
        <w:t xml:space="preserve">, erklärt Dr. </w:t>
      </w:r>
      <w:r w:rsidR="00F71D29">
        <w:rPr>
          <w:bCs/>
          <w:lang w:val="de-DE"/>
        </w:rPr>
        <w:t>Gunther Wobser</w:t>
      </w:r>
      <w:r w:rsidR="00C9489E" w:rsidRPr="00C9489E">
        <w:rPr>
          <w:bCs/>
          <w:lang w:val="de-DE"/>
        </w:rPr>
        <w:t>, Geschäftsführ</w:t>
      </w:r>
      <w:r w:rsidR="00F71D29">
        <w:rPr>
          <w:bCs/>
          <w:lang w:val="de-DE"/>
        </w:rPr>
        <w:t>ender Gesellschafter</w:t>
      </w:r>
      <w:r w:rsidR="00C9489E" w:rsidRPr="00C9489E">
        <w:rPr>
          <w:bCs/>
          <w:lang w:val="de-DE"/>
        </w:rPr>
        <w:t xml:space="preserve"> von LAUDA. </w:t>
      </w:r>
      <w:r w:rsidRPr="00245672">
        <w:rPr>
          <w:bCs/>
          <w:lang w:val="de-DE"/>
        </w:rPr>
        <w:t>»</w:t>
      </w:r>
      <w:r w:rsidR="00C9489E" w:rsidRPr="00C9489E">
        <w:rPr>
          <w:bCs/>
          <w:lang w:val="de-DE"/>
        </w:rPr>
        <w:t xml:space="preserve">Diese Garantie ist Ausdruck unserer kompromisslosen Qualitätsstrategie und unseres Vertrauens in die Langlebigkeit unserer </w:t>
      </w:r>
      <w:r w:rsidR="00F71D29">
        <w:rPr>
          <w:bCs/>
          <w:lang w:val="de-DE"/>
        </w:rPr>
        <w:t>Geräte</w:t>
      </w:r>
      <w:r w:rsidR="00C9489E" w:rsidRPr="00C9489E">
        <w:rPr>
          <w:bCs/>
          <w:lang w:val="de-DE"/>
        </w:rPr>
        <w:t>.</w:t>
      </w:r>
      <w:r w:rsidRPr="00245672">
        <w:rPr>
          <w:bCs/>
          <w:lang w:val="de-DE"/>
        </w:rPr>
        <w:t>«</w:t>
      </w:r>
      <w:r w:rsidR="00C9489E" w:rsidRPr="00C9489E">
        <w:rPr>
          <w:bCs/>
          <w:lang w:val="de-DE"/>
        </w:rPr>
        <w:t xml:space="preserve"> Das neue Garantieversprechen </w:t>
      </w:r>
      <w:r w:rsidR="004A23F3">
        <w:rPr>
          <w:bCs/>
          <w:lang w:val="de-DE"/>
        </w:rPr>
        <w:t xml:space="preserve">gilt </w:t>
      </w:r>
      <w:r w:rsidR="00534CDF">
        <w:rPr>
          <w:bCs/>
          <w:lang w:val="de-DE"/>
        </w:rPr>
        <w:t xml:space="preserve">nach Registrierung </w:t>
      </w:r>
      <w:r w:rsidR="004A23F3">
        <w:rPr>
          <w:bCs/>
          <w:lang w:val="de-DE"/>
        </w:rPr>
        <w:t>für</w:t>
      </w:r>
      <w:r>
        <w:rPr>
          <w:bCs/>
          <w:lang w:val="de-DE"/>
        </w:rPr>
        <w:t xml:space="preserve"> zahlreiche</w:t>
      </w:r>
      <w:r w:rsidR="003C229E">
        <w:rPr>
          <w:bCs/>
          <w:lang w:val="de-DE"/>
        </w:rPr>
        <w:t xml:space="preserve"> Temperiergerät</w:t>
      </w:r>
      <w:r w:rsidR="000A51F9">
        <w:rPr>
          <w:bCs/>
          <w:lang w:val="de-DE"/>
        </w:rPr>
        <w:t>e aus aktuellen Gerätelinien des</w:t>
      </w:r>
      <w:r w:rsidR="003C229E">
        <w:rPr>
          <w:bCs/>
          <w:lang w:val="de-DE"/>
        </w:rPr>
        <w:t xml:space="preserve"> Serienproduktportfolio</w:t>
      </w:r>
      <w:r w:rsidR="000A51F9">
        <w:rPr>
          <w:bCs/>
          <w:lang w:val="de-DE"/>
        </w:rPr>
        <w:t>s</w:t>
      </w:r>
      <w:r w:rsidR="003C229E">
        <w:rPr>
          <w:bCs/>
          <w:lang w:val="de-DE"/>
        </w:rPr>
        <w:t xml:space="preserve"> </w:t>
      </w:r>
      <w:r w:rsidR="00C9489E" w:rsidRPr="00C9489E">
        <w:rPr>
          <w:bCs/>
          <w:lang w:val="de-DE"/>
        </w:rPr>
        <w:t>einschließlich der neuen LAUDA Universa</w:t>
      </w:r>
      <w:r w:rsidR="0060025C">
        <w:rPr>
          <w:bCs/>
          <w:lang w:val="de-DE"/>
        </w:rPr>
        <w:t xml:space="preserve"> Badthermostate</w:t>
      </w:r>
      <w:r w:rsidR="004A23F3">
        <w:rPr>
          <w:bCs/>
          <w:lang w:val="de-DE"/>
        </w:rPr>
        <w:t>.</w:t>
      </w:r>
    </w:p>
    <w:p w14:paraId="63CDF831" w14:textId="419444BD" w:rsidR="00C9489E" w:rsidRPr="00C9489E" w:rsidRDefault="00C9489E" w:rsidP="00C9489E">
      <w:pPr>
        <w:rPr>
          <w:bCs/>
          <w:lang w:val="de-DE"/>
        </w:rPr>
      </w:pPr>
    </w:p>
    <w:p w14:paraId="1AC1B369" w14:textId="73D12A69" w:rsidR="00C9489E" w:rsidRPr="00C9489E" w:rsidRDefault="00C9489E" w:rsidP="00C9489E">
      <w:pPr>
        <w:rPr>
          <w:b/>
          <w:bCs/>
          <w:lang w:val="de-DE"/>
        </w:rPr>
      </w:pPr>
      <w:r w:rsidRPr="00C9489E">
        <w:rPr>
          <w:b/>
          <w:bCs/>
          <w:lang w:val="de-DE"/>
        </w:rPr>
        <w:t>Einfache Registrierung, klare Bedingungen</w:t>
      </w:r>
    </w:p>
    <w:p w14:paraId="140C8F33" w14:textId="1C8AC1F5" w:rsidR="00C9489E" w:rsidRDefault="00C9489E" w:rsidP="00C9489E">
      <w:pPr>
        <w:rPr>
          <w:bCs/>
          <w:lang w:val="de-DE"/>
        </w:rPr>
      </w:pPr>
      <w:r w:rsidRPr="00C9489E">
        <w:rPr>
          <w:bCs/>
          <w:lang w:val="de-DE"/>
        </w:rPr>
        <w:t>Die 5-Jahres-Garantie greift ab dem Auslieferungszeitpunkt</w:t>
      </w:r>
      <w:r w:rsidR="00CD1211">
        <w:rPr>
          <w:bCs/>
          <w:lang w:val="de-DE"/>
        </w:rPr>
        <w:t>. Die Registrierung hierfür muss</w:t>
      </w:r>
      <w:r w:rsidRPr="00C9489E">
        <w:rPr>
          <w:bCs/>
          <w:lang w:val="de-DE"/>
        </w:rPr>
        <w:t xml:space="preserve"> </w:t>
      </w:r>
      <w:r w:rsidR="00583203">
        <w:rPr>
          <w:bCs/>
          <w:lang w:val="de-DE"/>
        </w:rPr>
        <w:t>innerhalb</w:t>
      </w:r>
      <w:r w:rsidR="00CD1211">
        <w:rPr>
          <w:bCs/>
          <w:lang w:val="de-DE"/>
        </w:rPr>
        <w:t xml:space="preserve"> von drei Monaten nach der Auslieferung erfolgen und kann </w:t>
      </w:r>
      <w:r w:rsidRPr="00C9489E">
        <w:rPr>
          <w:bCs/>
          <w:lang w:val="de-DE"/>
        </w:rPr>
        <w:t>vom Endkunden</w:t>
      </w:r>
      <w:r w:rsidR="00CD1211">
        <w:rPr>
          <w:bCs/>
          <w:lang w:val="de-DE"/>
        </w:rPr>
        <w:t xml:space="preserve"> </w:t>
      </w:r>
      <w:r w:rsidRPr="00C9489E">
        <w:rPr>
          <w:bCs/>
          <w:lang w:val="de-DE"/>
        </w:rPr>
        <w:t xml:space="preserve">unkompliziert </w:t>
      </w:r>
      <w:r w:rsidR="00766912">
        <w:rPr>
          <w:bCs/>
          <w:lang w:val="de-DE"/>
        </w:rPr>
        <w:t xml:space="preserve">auf der Plattform LAUDA.LIVE Services </w:t>
      </w:r>
      <w:r w:rsidR="00CD1211">
        <w:rPr>
          <w:bCs/>
          <w:lang w:val="de-DE"/>
        </w:rPr>
        <w:t>durchgeführt</w:t>
      </w:r>
      <w:r w:rsidRPr="00C9489E">
        <w:rPr>
          <w:bCs/>
          <w:lang w:val="de-DE"/>
        </w:rPr>
        <w:t xml:space="preserve"> werden. Während der Garantiezeit </w:t>
      </w:r>
      <w:r w:rsidR="00CD1211">
        <w:rPr>
          <w:bCs/>
          <w:lang w:val="de-DE"/>
        </w:rPr>
        <w:t>und unter Beachtung der Garantiebedingungen</w:t>
      </w:r>
      <w:r w:rsidR="00583203">
        <w:rPr>
          <w:bCs/>
          <w:lang w:val="de-DE"/>
        </w:rPr>
        <w:t xml:space="preserve"> wie dem Erwerb des Geräts über LAUDA oder autorisierte Partner sowie die ausschließliche Nutzung von LAUDA </w:t>
      </w:r>
      <w:r w:rsidR="00534CDF">
        <w:rPr>
          <w:bCs/>
          <w:lang w:val="de-DE"/>
        </w:rPr>
        <w:t xml:space="preserve">Temperierflüssigkeiten </w:t>
      </w:r>
      <w:r w:rsidRPr="00C9489E">
        <w:rPr>
          <w:bCs/>
          <w:lang w:val="de-DE"/>
        </w:rPr>
        <w:t xml:space="preserve">übernimmt LAUDA die Lohn- und Materialkosten für alle Reparaturen. </w:t>
      </w:r>
    </w:p>
    <w:p w14:paraId="6AD50D98" w14:textId="44C5D775" w:rsidR="00C9489E" w:rsidRPr="00C9489E" w:rsidRDefault="00C9489E" w:rsidP="00C9489E">
      <w:pPr>
        <w:rPr>
          <w:bCs/>
          <w:lang w:val="de-DE"/>
        </w:rPr>
      </w:pPr>
    </w:p>
    <w:p w14:paraId="40DE5904" w14:textId="072ADF46" w:rsidR="00C9489E" w:rsidRPr="00C9489E" w:rsidRDefault="007531F1" w:rsidP="00C9489E">
      <w:pPr>
        <w:rPr>
          <w:b/>
          <w:bCs/>
          <w:lang w:val="de-DE"/>
        </w:rPr>
      </w:pPr>
      <w:r>
        <w:rPr>
          <w:b/>
          <w:bCs/>
          <w:lang w:val="de-DE"/>
        </w:rPr>
        <w:t>Internationaler</w:t>
      </w:r>
      <w:r w:rsidR="00C9489E" w:rsidRPr="00C9489E">
        <w:rPr>
          <w:b/>
          <w:bCs/>
          <w:lang w:val="de-DE"/>
        </w:rPr>
        <w:t xml:space="preserve"> Service gewährleistet</w:t>
      </w:r>
    </w:p>
    <w:p w14:paraId="2D09BEDA" w14:textId="235D9ED6" w:rsidR="00C9489E" w:rsidRDefault="00C9489E" w:rsidP="00C9489E">
      <w:pPr>
        <w:rPr>
          <w:bCs/>
          <w:lang w:val="de-DE"/>
        </w:rPr>
      </w:pPr>
      <w:r w:rsidRPr="00C9489E">
        <w:rPr>
          <w:bCs/>
          <w:lang w:val="de-DE"/>
        </w:rPr>
        <w:t>Die Garantie ist in allen teilnehmenden Ländern verfügbar. Reparaturen werden im Werk in Lauda-Königshofen oder bei autorisierten Servicepartnern</w:t>
      </w:r>
      <w:r w:rsidR="000A51F9">
        <w:rPr>
          <w:bCs/>
          <w:lang w:val="de-DE"/>
        </w:rPr>
        <w:t xml:space="preserve"> </w:t>
      </w:r>
      <w:r w:rsidRPr="00C9489E">
        <w:rPr>
          <w:bCs/>
          <w:lang w:val="de-DE"/>
        </w:rPr>
        <w:t xml:space="preserve">durchgeführt. </w:t>
      </w:r>
      <w:r w:rsidR="00245672" w:rsidRPr="00245672">
        <w:rPr>
          <w:bCs/>
          <w:lang w:val="de-DE"/>
        </w:rPr>
        <w:t>»</w:t>
      </w:r>
      <w:r w:rsidRPr="00C9489E">
        <w:rPr>
          <w:bCs/>
          <w:lang w:val="de-DE"/>
        </w:rPr>
        <w:t>Mit diesem Garantieversprechen unterstreichen wir nicht nur unsere Produktqualität, sondern auch unseren Service</w:t>
      </w:r>
      <w:r w:rsidR="007531F1">
        <w:rPr>
          <w:bCs/>
          <w:lang w:val="de-DE"/>
        </w:rPr>
        <w:t>gedanken</w:t>
      </w:r>
      <w:r w:rsidR="00245672" w:rsidRPr="00245672">
        <w:rPr>
          <w:bCs/>
          <w:lang w:val="de-DE"/>
        </w:rPr>
        <w:t>«</w:t>
      </w:r>
      <w:r w:rsidRPr="00C9489E">
        <w:rPr>
          <w:bCs/>
          <w:lang w:val="de-DE"/>
        </w:rPr>
        <w:t xml:space="preserve">, betont Dr. </w:t>
      </w:r>
      <w:r w:rsidR="00F71D29">
        <w:rPr>
          <w:bCs/>
          <w:lang w:val="de-DE"/>
        </w:rPr>
        <w:t>Gunther Wobser</w:t>
      </w:r>
      <w:r w:rsidRPr="00C9489E">
        <w:rPr>
          <w:bCs/>
          <w:lang w:val="de-DE"/>
        </w:rPr>
        <w:t xml:space="preserve">. </w:t>
      </w:r>
      <w:r w:rsidR="00245672" w:rsidRPr="00245672">
        <w:rPr>
          <w:bCs/>
          <w:lang w:val="de-DE"/>
        </w:rPr>
        <w:t>»</w:t>
      </w:r>
      <w:r w:rsidRPr="00C9489E">
        <w:rPr>
          <w:bCs/>
          <w:lang w:val="de-DE"/>
        </w:rPr>
        <w:t>Unsere Kunden können sich darauf verlassen, dass ihre LAUDA Temperiergeräte über viele Jahre zuverlässig arbeiten.</w:t>
      </w:r>
      <w:r w:rsidR="00245672" w:rsidRPr="00245672">
        <w:rPr>
          <w:bCs/>
          <w:lang w:val="de-DE"/>
        </w:rPr>
        <w:t>«</w:t>
      </w:r>
    </w:p>
    <w:p w14:paraId="23479AD9" w14:textId="6232980A" w:rsidR="00C9489E" w:rsidRPr="00C9489E" w:rsidRDefault="00C9489E" w:rsidP="00C9489E">
      <w:pPr>
        <w:rPr>
          <w:bCs/>
          <w:lang w:val="de-DE"/>
        </w:rPr>
      </w:pPr>
    </w:p>
    <w:p w14:paraId="69EB8736" w14:textId="276B69BE" w:rsidR="00C9489E" w:rsidRPr="00C9489E" w:rsidRDefault="00C9489E" w:rsidP="00C9489E">
      <w:pPr>
        <w:rPr>
          <w:b/>
          <w:bCs/>
          <w:lang w:val="de-DE"/>
        </w:rPr>
      </w:pPr>
      <w:r w:rsidRPr="00C9489E">
        <w:rPr>
          <w:b/>
          <w:bCs/>
          <w:lang w:val="de-DE"/>
        </w:rPr>
        <w:t>Nachhaltig und zukunftssicher</w:t>
      </w:r>
    </w:p>
    <w:p w14:paraId="0BAF108A" w14:textId="46F9BD79" w:rsidR="00C9489E" w:rsidRDefault="00C9489E" w:rsidP="00C9489E">
      <w:pPr>
        <w:rPr>
          <w:bCs/>
          <w:lang w:val="de-DE"/>
        </w:rPr>
      </w:pPr>
      <w:r w:rsidRPr="00C9489E">
        <w:rPr>
          <w:bCs/>
          <w:lang w:val="de-DE"/>
        </w:rPr>
        <w:t xml:space="preserve">Die </w:t>
      </w:r>
      <w:r w:rsidR="007531F1">
        <w:rPr>
          <w:bCs/>
          <w:lang w:val="de-DE"/>
        </w:rPr>
        <w:t xml:space="preserve">deutlich über die gesetzliche Gewährleistung hinausgehende </w:t>
      </w:r>
      <w:r w:rsidRPr="00C9489E">
        <w:rPr>
          <w:bCs/>
          <w:lang w:val="de-DE"/>
        </w:rPr>
        <w:t xml:space="preserve">Garantie gilt für </w:t>
      </w:r>
      <w:r w:rsidR="000A51F9">
        <w:rPr>
          <w:bCs/>
          <w:lang w:val="de-DE"/>
        </w:rPr>
        <w:t xml:space="preserve">ein </w:t>
      </w:r>
      <w:r w:rsidR="000A51F9" w:rsidRPr="000F71EA">
        <w:rPr>
          <w:bCs/>
          <w:lang w:val="de-DE"/>
        </w:rPr>
        <w:t>umfassendes</w:t>
      </w:r>
      <w:r w:rsidR="0060025C" w:rsidRPr="000F71EA">
        <w:rPr>
          <w:bCs/>
          <w:lang w:val="de-DE"/>
        </w:rPr>
        <w:t xml:space="preserve"> </w:t>
      </w:r>
      <w:r w:rsidRPr="000F71EA">
        <w:rPr>
          <w:bCs/>
          <w:lang w:val="de-DE"/>
        </w:rPr>
        <w:t xml:space="preserve">Portfolio, </w:t>
      </w:r>
      <w:r w:rsidR="00D430AB" w:rsidRPr="00D430AB">
        <w:rPr>
          <w:bCs/>
          <w:lang w:val="de-DE"/>
        </w:rPr>
        <w:t>die neueste Generation von Temperiergeräten mit natürlichen Kältemitteln eingeschlossen</w:t>
      </w:r>
      <w:r w:rsidRPr="000F71EA">
        <w:rPr>
          <w:bCs/>
          <w:lang w:val="de-DE"/>
        </w:rPr>
        <w:t>. Damit verbindet LAUDA Nachhaltigkeit mit Langlebigkeit und unterstreicht seine</w:t>
      </w:r>
      <w:r w:rsidR="007531F1" w:rsidRPr="000F71EA">
        <w:rPr>
          <w:bCs/>
          <w:lang w:val="de-DE"/>
        </w:rPr>
        <w:t>n Anspruch</w:t>
      </w:r>
      <w:r w:rsidRPr="000F71EA">
        <w:rPr>
          <w:bCs/>
          <w:lang w:val="de-DE"/>
        </w:rPr>
        <w:t xml:space="preserve"> als Technologie- und Qualitätsführer der </w:t>
      </w:r>
      <w:r w:rsidR="000A51F9" w:rsidRPr="000F71EA">
        <w:rPr>
          <w:bCs/>
          <w:lang w:val="de-DE"/>
        </w:rPr>
        <w:t>Temperiertechnik</w:t>
      </w:r>
      <w:r w:rsidRPr="000F71EA">
        <w:rPr>
          <w:bCs/>
          <w:lang w:val="de-DE"/>
        </w:rPr>
        <w:t>.</w:t>
      </w:r>
    </w:p>
    <w:p w14:paraId="322276E2" w14:textId="0ECE8215" w:rsidR="00C9489E" w:rsidRPr="00C9489E" w:rsidRDefault="00766912" w:rsidP="00C9489E">
      <w:pPr>
        <w:rPr>
          <w:bCs/>
          <w:lang w:val="de-DE"/>
        </w:rPr>
      </w:pPr>
      <w:r>
        <w:rPr>
          <w:bCs/>
          <w:noProof/>
          <w:lang w:val="de-DE"/>
        </w:rPr>
        <w:drawing>
          <wp:anchor distT="0" distB="0" distL="114300" distR="114300" simplePos="0" relativeHeight="251660288" behindDoc="0" locked="0" layoutInCell="1" allowOverlap="1" wp14:anchorId="0D8EB72A" wp14:editId="16D7DEB8">
            <wp:simplePos x="0" y="0"/>
            <wp:positionH relativeFrom="margin">
              <wp:posOffset>-635</wp:posOffset>
            </wp:positionH>
            <wp:positionV relativeFrom="paragraph">
              <wp:posOffset>144145</wp:posOffset>
            </wp:positionV>
            <wp:extent cx="1274445" cy="1661160"/>
            <wp:effectExtent l="0" t="0" r="1905" b="0"/>
            <wp:wrapSquare wrapText="bothSides"/>
            <wp:docPr id="12852529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76CD" w14:textId="127176A6" w:rsidR="004B1916" w:rsidRDefault="004B1916" w:rsidP="009C340E">
      <w:pPr>
        <w:rPr>
          <w:b/>
          <w:lang w:val="de-DE"/>
        </w:rPr>
      </w:pPr>
    </w:p>
    <w:p w14:paraId="701E80CD" w14:textId="1C7BD3FA" w:rsidR="004B1916" w:rsidRDefault="004B1916" w:rsidP="009C340E">
      <w:pPr>
        <w:rPr>
          <w:b/>
          <w:lang w:val="de-DE"/>
        </w:rPr>
      </w:pPr>
    </w:p>
    <w:p w14:paraId="1A0E9ABA" w14:textId="77777777" w:rsidR="00766912" w:rsidRDefault="00766912" w:rsidP="009C340E">
      <w:pPr>
        <w:rPr>
          <w:b/>
          <w:lang w:val="de-DE"/>
        </w:rPr>
      </w:pPr>
    </w:p>
    <w:p w14:paraId="263F0710" w14:textId="77777777" w:rsidR="00766912" w:rsidRDefault="00766912" w:rsidP="009C340E">
      <w:pPr>
        <w:rPr>
          <w:b/>
          <w:lang w:val="de-DE"/>
        </w:rPr>
      </w:pPr>
    </w:p>
    <w:p w14:paraId="797AF3D0" w14:textId="77777777" w:rsidR="00766912" w:rsidRDefault="00766912" w:rsidP="009C340E">
      <w:pPr>
        <w:rPr>
          <w:b/>
          <w:lang w:val="de-DE"/>
        </w:rPr>
      </w:pPr>
    </w:p>
    <w:p w14:paraId="7D64F0EA" w14:textId="77777777" w:rsidR="00766912" w:rsidRDefault="00766912" w:rsidP="009C340E">
      <w:pPr>
        <w:rPr>
          <w:b/>
          <w:lang w:val="de-DE"/>
        </w:rPr>
      </w:pPr>
    </w:p>
    <w:p w14:paraId="25E398FD" w14:textId="77777777" w:rsidR="00766912" w:rsidRDefault="00766912" w:rsidP="009C340E">
      <w:pPr>
        <w:rPr>
          <w:b/>
          <w:lang w:val="de-DE"/>
        </w:rPr>
      </w:pPr>
    </w:p>
    <w:p w14:paraId="3262FE59" w14:textId="77777777" w:rsidR="00766912" w:rsidRDefault="00766912" w:rsidP="009C340E">
      <w:pPr>
        <w:rPr>
          <w:b/>
          <w:lang w:val="de-DE"/>
        </w:rPr>
      </w:pPr>
    </w:p>
    <w:p w14:paraId="197CB2C2" w14:textId="77777777" w:rsidR="00766912" w:rsidRDefault="00766912" w:rsidP="009C340E">
      <w:pPr>
        <w:rPr>
          <w:b/>
          <w:lang w:val="de-DE"/>
        </w:rPr>
      </w:pPr>
    </w:p>
    <w:p w14:paraId="35EF4A93" w14:textId="77777777" w:rsidR="00766912" w:rsidRDefault="00766912" w:rsidP="009C340E">
      <w:pPr>
        <w:rPr>
          <w:b/>
          <w:lang w:val="de-DE"/>
        </w:rPr>
      </w:pPr>
    </w:p>
    <w:p w14:paraId="66009BD8" w14:textId="77777777" w:rsidR="00766912" w:rsidRDefault="00766912" w:rsidP="009C340E">
      <w:pPr>
        <w:rPr>
          <w:b/>
          <w:lang w:val="de-DE"/>
        </w:rPr>
      </w:pPr>
    </w:p>
    <w:p w14:paraId="40A62C53" w14:textId="28DC57DF" w:rsidR="009C340E" w:rsidRDefault="009C340E" w:rsidP="009C340E">
      <w:pPr>
        <w:pStyle w:val="Untertitel"/>
        <w:rPr>
          <w:rFonts w:ascii="Brandon Grotesque Office Light" w:hAnsi="Brandon Grotesque Office Light"/>
          <w:szCs w:val="16"/>
          <w:lang w:val="de-DE"/>
        </w:rPr>
      </w:pPr>
      <w:r w:rsidRPr="00B9298A">
        <w:rPr>
          <w:b/>
          <w:lang w:val="de-DE"/>
        </w:rPr>
        <w:t>Bild:</w:t>
      </w:r>
      <w:r w:rsidRPr="00B9298A">
        <w:rPr>
          <w:rFonts w:ascii="Brandon Grotesque Office Light" w:hAnsi="Brandon Grotesque Office Light"/>
          <w:lang w:val="de-DE"/>
        </w:rPr>
        <w:t xml:space="preserve"> </w:t>
      </w:r>
      <w:r w:rsidR="00766912" w:rsidRPr="00B9298A">
        <w:rPr>
          <w:rFonts w:ascii="Brandon Grotesque Office Light" w:hAnsi="Brandon Grotesque Office Light"/>
          <w:lang w:val="de-DE"/>
        </w:rPr>
        <w:t>LAUDA dreht voll auf – ab sofort 5-Jahre</w:t>
      </w:r>
      <w:r w:rsidR="000F71EA" w:rsidRPr="00B9298A">
        <w:rPr>
          <w:rFonts w:ascii="Brandon Grotesque Office Light" w:hAnsi="Brandon Grotesque Office Light"/>
          <w:lang w:val="de-DE"/>
        </w:rPr>
        <w:t xml:space="preserve"> Best-</w:t>
      </w:r>
      <w:r w:rsidR="00766912" w:rsidRPr="00B9298A">
        <w:rPr>
          <w:rFonts w:ascii="Brandon Grotesque Office Light" w:hAnsi="Brandon Grotesque Office Light"/>
          <w:lang w:val="de-DE"/>
        </w:rPr>
        <w:t>Garantie auf weite Teile des Portfolios.</w:t>
      </w:r>
      <w:r w:rsidR="006F2573" w:rsidRPr="00B9298A">
        <w:rPr>
          <w:rFonts w:ascii="Brandon Grotesque Office Light" w:hAnsi="Brandon Grotesque Office Light"/>
          <w:lang w:val="de-DE"/>
        </w:rPr>
        <w:t xml:space="preserve"> </w:t>
      </w:r>
      <w:r w:rsidRPr="00B9298A">
        <w:rPr>
          <w:rFonts w:ascii="Brandon Grotesque Office Light" w:hAnsi="Brandon Grotesque Office Light"/>
          <w:szCs w:val="16"/>
          <w:lang w:val="de-DE"/>
        </w:rPr>
        <w:t>© LAUDA</w:t>
      </w:r>
    </w:p>
    <w:p w14:paraId="33E306F2" w14:textId="77777777" w:rsidR="004B1916" w:rsidRDefault="004B1916" w:rsidP="009C340E">
      <w:pPr>
        <w:pStyle w:val="Untertitel"/>
        <w:rPr>
          <w:rFonts w:ascii="Brandon Grotesque Office Light" w:hAnsi="Brandon Grotesque Office Light"/>
          <w:szCs w:val="16"/>
          <w:lang w:val="de-DE"/>
        </w:rPr>
      </w:pPr>
    </w:p>
    <w:p w14:paraId="41FF4E75" w14:textId="77777777" w:rsidR="009C340E" w:rsidRPr="00852416" w:rsidRDefault="009C340E" w:rsidP="009C340E">
      <w:pPr>
        <w:rPr>
          <w:rFonts w:ascii="Brandon Grotesque Office Light" w:hAnsi="Brandon Grotesque Office Light"/>
          <w:lang w:val="de-DE"/>
        </w:rPr>
      </w:pPr>
    </w:p>
    <w:p w14:paraId="7A71C454" w14:textId="5E38BE6F" w:rsidR="009C340E" w:rsidRPr="00852416" w:rsidRDefault="009C340E" w:rsidP="009C340E">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9264" behindDoc="0" locked="0" layoutInCell="1" allowOverlap="1" wp14:anchorId="506D853B" wp14:editId="149D19CE">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0B382"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985C4F2" w14:textId="2EB3C8FE" w:rsidR="009C340E" w:rsidRPr="008A1C31" w:rsidRDefault="009C340E" w:rsidP="009C340E">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1BE170A0" w14:textId="6F55B2BF" w:rsidR="009C340E" w:rsidRPr="008A1C31" w:rsidRDefault="009C340E" w:rsidP="009C340E">
      <w:pPr>
        <w:spacing w:line="240" w:lineRule="auto"/>
        <w:rPr>
          <w:rFonts w:ascii="Brandon Grotesque Office Light" w:hAnsi="Brandon Grotesque Office Light"/>
          <w:lang w:val="de-DE"/>
        </w:rPr>
      </w:pPr>
    </w:p>
    <w:p w14:paraId="32AA7594" w14:textId="612AEE96" w:rsidR="009C340E" w:rsidRPr="008A1C31" w:rsidRDefault="009C340E" w:rsidP="009C340E">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50D1D16A" w14:textId="6A5D7779" w:rsidR="009C340E" w:rsidRDefault="009C340E" w:rsidP="001408FC">
      <w:pPr>
        <w:spacing w:line="240" w:lineRule="auto"/>
        <w:rPr>
          <w:rFonts w:ascii="Brandon Grotesque Office Light" w:hAnsi="Brandon Grotesque Office Light"/>
          <w:lang w:val="de-DE"/>
        </w:rPr>
      </w:pPr>
    </w:p>
    <w:p w14:paraId="2915C761" w14:textId="77777777" w:rsidR="009C340E" w:rsidRPr="008A1C31" w:rsidRDefault="009C340E"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58ABDE72"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1EFB8D98" w14:textId="77777777" w:rsidR="00A0331B" w:rsidRPr="00A0331B" w:rsidRDefault="00A0331B" w:rsidP="00A0331B">
      <w:pPr>
        <w:spacing w:line="240" w:lineRule="auto"/>
        <w:rPr>
          <w:rFonts w:ascii="Brandon Grotesque Office Light" w:hAnsi="Brandon Grotesque Office Light"/>
          <w:b/>
          <w:color w:val="auto"/>
          <w:lang w:val="de-DE"/>
        </w:rPr>
      </w:pPr>
      <w:r w:rsidRPr="00A0331B">
        <w:rPr>
          <w:rFonts w:ascii="Brandon Grotesque Office Light" w:hAnsi="Brandon Grotesque Office Light"/>
          <w:color w:val="auto"/>
          <w:lang w:val="de-DE"/>
        </w:rPr>
        <w:t>AYLA WOLF</w:t>
      </w:r>
      <w:r w:rsidRPr="00A0331B">
        <w:rPr>
          <w:rFonts w:ascii="Brandon Grotesque Office Light" w:hAnsi="Brandon Grotesque Office Light"/>
          <w:color w:val="auto"/>
          <w:lang w:val="de-DE"/>
        </w:rPr>
        <w:tab/>
      </w:r>
      <w:r w:rsidRPr="00A0331B">
        <w:rPr>
          <w:rFonts w:ascii="Brandon Grotesque Office Light" w:hAnsi="Brandon Grotesque Office Light"/>
          <w:color w:val="auto"/>
          <w:lang w:val="de-DE"/>
        </w:rPr>
        <w:tab/>
      </w:r>
      <w:r w:rsidRPr="00A0331B">
        <w:rPr>
          <w:rFonts w:ascii="Brandon Grotesque Office Light" w:hAnsi="Brandon Grotesque Office Light"/>
          <w:color w:val="auto"/>
          <w:lang w:val="de-DE"/>
        </w:rPr>
        <w:tab/>
      </w:r>
      <w:r w:rsidRPr="00A0331B">
        <w:rPr>
          <w:rFonts w:ascii="Brandon Grotesque Office Light" w:hAnsi="Brandon Grotesque Office Light"/>
          <w:color w:val="auto"/>
          <w:lang w:val="de-DE"/>
        </w:rPr>
        <w:tab/>
        <w:t>CHRISTOPH MUHR</w:t>
      </w:r>
    </w:p>
    <w:p w14:paraId="3373CEE5" w14:textId="1A71E8E7" w:rsidR="00A0331B" w:rsidRPr="00A0331B" w:rsidRDefault="00A0331B" w:rsidP="00A0331B">
      <w:pPr>
        <w:spacing w:line="240" w:lineRule="auto"/>
        <w:rPr>
          <w:rFonts w:ascii="Brandon Grotesque Office Light" w:hAnsi="Brandon Grotesque Office Light"/>
          <w:color w:val="auto"/>
          <w:lang w:val="de-DE"/>
        </w:rPr>
      </w:pPr>
      <w:r w:rsidRPr="00A0331B">
        <w:rPr>
          <w:rFonts w:ascii="Brandon Grotesque Office Light" w:hAnsi="Brandon Grotesque Office Light"/>
          <w:color w:val="auto"/>
          <w:lang w:val="de-DE"/>
        </w:rPr>
        <w:t>Produktmarketing</w:t>
      </w:r>
      <w:r w:rsidRPr="00A0331B">
        <w:rPr>
          <w:rFonts w:ascii="Brandon Grotesque Office Light" w:hAnsi="Brandon Grotesque Office Light"/>
          <w:color w:val="auto"/>
          <w:lang w:val="de-DE"/>
        </w:rPr>
        <w:tab/>
      </w:r>
      <w:r w:rsidRPr="00A0331B">
        <w:rPr>
          <w:rFonts w:ascii="Brandon Grotesque Office Light" w:hAnsi="Brandon Grotesque Office Light"/>
          <w:color w:val="auto"/>
          <w:lang w:val="de-DE"/>
        </w:rPr>
        <w:tab/>
      </w:r>
      <w:r w:rsidRPr="00A0331B">
        <w:rPr>
          <w:rFonts w:ascii="Brandon Grotesque Office Light" w:hAnsi="Brandon Grotesque Office Light"/>
          <w:color w:val="auto"/>
          <w:lang w:val="de-DE"/>
        </w:rPr>
        <w:tab/>
      </w:r>
      <w:r w:rsidR="00CA507E">
        <w:rPr>
          <w:rFonts w:ascii="Brandon Grotesque Office Light" w:hAnsi="Brandon Grotesque Office Light"/>
          <w:color w:val="auto"/>
          <w:lang w:val="de-DE"/>
        </w:rPr>
        <w:tab/>
      </w:r>
      <w:r w:rsidRPr="00A0331B">
        <w:rPr>
          <w:rFonts w:ascii="Brandon Grotesque Office Light" w:hAnsi="Brandon Grotesque Office Light"/>
          <w:color w:val="auto"/>
          <w:lang w:val="de-DE"/>
        </w:rPr>
        <w:t>Leiter Unternehmenskommunikation</w:t>
      </w:r>
    </w:p>
    <w:p w14:paraId="7CD4F663" w14:textId="4E19A632" w:rsidR="00A0331B" w:rsidRPr="00CD31B3" w:rsidRDefault="00A0331B" w:rsidP="00A0331B">
      <w:pPr>
        <w:spacing w:line="240" w:lineRule="auto"/>
        <w:rPr>
          <w:rFonts w:ascii="Brandon Grotesque Office Light" w:hAnsi="Brandon Grotesque Office Light"/>
          <w:color w:val="auto"/>
          <w:lang w:val="de-DE"/>
        </w:rPr>
      </w:pPr>
      <w:r w:rsidRPr="00CD31B3">
        <w:rPr>
          <w:rFonts w:ascii="Brandon Grotesque Office Light" w:hAnsi="Brandon Grotesque Office Light"/>
          <w:color w:val="auto"/>
          <w:lang w:val="de-DE"/>
        </w:rPr>
        <w:t>T + 49 (0) 9343 503-398</w:t>
      </w:r>
      <w:r w:rsidRPr="00CD31B3">
        <w:rPr>
          <w:rFonts w:ascii="Brandon Grotesque Office Light" w:hAnsi="Brandon Grotesque Office Light"/>
          <w:color w:val="auto"/>
          <w:lang w:val="de-DE"/>
        </w:rPr>
        <w:tab/>
      </w:r>
      <w:r w:rsidRPr="00CD31B3">
        <w:rPr>
          <w:rFonts w:ascii="Brandon Grotesque Office Light" w:hAnsi="Brandon Grotesque Office Light"/>
          <w:color w:val="auto"/>
          <w:lang w:val="de-DE"/>
        </w:rPr>
        <w:tab/>
        <w:t>T + 49 (0) 9343 503-349</w:t>
      </w:r>
    </w:p>
    <w:p w14:paraId="10FD33F2" w14:textId="29FB1F20" w:rsidR="00A0331B" w:rsidRPr="00CD31B3" w:rsidRDefault="00A0331B" w:rsidP="00A0331B">
      <w:pPr>
        <w:spacing w:line="240" w:lineRule="auto"/>
        <w:rPr>
          <w:rFonts w:ascii="Brandon Grotesque Office Light" w:hAnsi="Brandon Grotesque Office Light"/>
          <w:color w:val="auto"/>
          <w:lang w:val="de-DE"/>
        </w:rPr>
      </w:pPr>
      <w:r w:rsidRPr="00CD31B3">
        <w:rPr>
          <w:rFonts w:ascii="Brandon Grotesque Office Light" w:hAnsi="Brandon Grotesque Office Light"/>
          <w:color w:val="auto"/>
          <w:lang w:val="de-DE"/>
        </w:rPr>
        <w:t>ayla.wolf@lauda.de</w:t>
      </w:r>
      <w:r w:rsidRPr="00CD31B3">
        <w:rPr>
          <w:rFonts w:ascii="Brandon Grotesque Office Light" w:hAnsi="Brandon Grotesque Office Light"/>
          <w:color w:val="auto"/>
          <w:lang w:val="de-DE"/>
        </w:rPr>
        <w:tab/>
      </w:r>
      <w:r w:rsidRPr="00CD31B3">
        <w:rPr>
          <w:rFonts w:ascii="Brandon Grotesque Office Light" w:hAnsi="Brandon Grotesque Office Light"/>
          <w:color w:val="auto"/>
          <w:lang w:val="de-DE"/>
        </w:rPr>
        <w:tab/>
      </w:r>
      <w:r w:rsidRPr="00CD31B3">
        <w:rPr>
          <w:rFonts w:ascii="Brandon Grotesque Office Light" w:hAnsi="Brandon Grotesque Office Light"/>
          <w:color w:val="auto"/>
          <w:lang w:val="de-DE"/>
        </w:rPr>
        <w:tab/>
        <w:t>christoph.muhr@lauda.de</w:t>
      </w:r>
    </w:p>
    <w:p w14:paraId="708C6BF1"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199EBCB1" w14:textId="77777777" w:rsidR="00A771AB" w:rsidRPr="00CD31B3" w:rsidRDefault="00A771AB" w:rsidP="001408FC">
      <w:pPr>
        <w:spacing w:line="240" w:lineRule="auto"/>
        <w:jc w:val="center"/>
        <w:rPr>
          <w:rFonts w:ascii="Brandon Grotesque Office Light" w:hAnsi="Brandon Grotesque Office Light"/>
          <w:sz w:val="16"/>
          <w:szCs w:val="16"/>
          <w:lang w:val="de-DE"/>
        </w:rPr>
      </w:pPr>
    </w:p>
    <w:p w14:paraId="1ACD9BD3" w14:textId="77777777" w:rsidR="008A1C31" w:rsidRPr="00CD31B3" w:rsidRDefault="008A1C31" w:rsidP="001408FC">
      <w:pPr>
        <w:spacing w:line="240" w:lineRule="auto"/>
        <w:jc w:val="center"/>
        <w:rPr>
          <w:rFonts w:ascii="Brandon Grotesque Office Light" w:hAnsi="Brandon Grotesque Office Light"/>
          <w:sz w:val="16"/>
          <w:szCs w:val="16"/>
          <w:lang w:val="de-DE"/>
        </w:rPr>
      </w:pPr>
    </w:p>
    <w:p w14:paraId="5615F050"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8A48C9">
        <w:rPr>
          <w:rFonts w:ascii="Brandon Grotesque Office Light" w:hAnsi="Brandon Grotesque Office Light"/>
          <w:sz w:val="16"/>
          <w:szCs w:val="16"/>
          <w:lang w:val="de-DE"/>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3ACB" w14:textId="77777777" w:rsidR="00942340" w:rsidRDefault="00942340" w:rsidP="001A7663">
      <w:pPr>
        <w:spacing w:line="240" w:lineRule="auto"/>
      </w:pPr>
      <w:r>
        <w:separator/>
      </w:r>
    </w:p>
  </w:endnote>
  <w:endnote w:type="continuationSeparator" w:id="0">
    <w:p w14:paraId="6AA851C8" w14:textId="77777777" w:rsidR="00942340" w:rsidRDefault="00942340"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Arial"/>
    <w:panose1 w:val="020B0303020203060202"/>
    <w:charset w:val="00"/>
    <w:family w:val="swiss"/>
    <w:notTrueType/>
    <w:pitch w:val="variable"/>
    <w:sig w:usb0="00000001"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3E6F" w14:textId="77777777" w:rsidR="00942340" w:rsidRDefault="00942340" w:rsidP="001A7663">
      <w:pPr>
        <w:spacing w:line="240" w:lineRule="auto"/>
      </w:pPr>
      <w:r>
        <w:separator/>
      </w:r>
    </w:p>
  </w:footnote>
  <w:footnote w:type="continuationSeparator" w:id="0">
    <w:p w14:paraId="7BA6A72A" w14:textId="77777777" w:rsidR="00942340" w:rsidRDefault="00942340"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8231B"/>
    <w:multiLevelType w:val="hybridMultilevel"/>
    <w:tmpl w:val="E5A81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210DF"/>
    <w:multiLevelType w:val="multilevel"/>
    <w:tmpl w:val="D2A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7"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44378E"/>
    <w:multiLevelType w:val="hybridMultilevel"/>
    <w:tmpl w:val="1A8AA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3822585">
    <w:abstractNumId w:val="8"/>
  </w:num>
  <w:num w:numId="2" w16cid:durableId="876089591">
    <w:abstractNumId w:val="1"/>
  </w:num>
  <w:num w:numId="3" w16cid:durableId="1623463236">
    <w:abstractNumId w:val="7"/>
  </w:num>
  <w:num w:numId="4" w16cid:durableId="1163811962">
    <w:abstractNumId w:val="3"/>
  </w:num>
  <w:num w:numId="5" w16cid:durableId="775053341">
    <w:abstractNumId w:val="2"/>
  </w:num>
  <w:num w:numId="6" w16cid:durableId="127475569">
    <w:abstractNumId w:val="6"/>
  </w:num>
  <w:num w:numId="7" w16cid:durableId="1307122339">
    <w:abstractNumId w:val="0"/>
  </w:num>
  <w:num w:numId="8" w16cid:durableId="1996644158">
    <w:abstractNumId w:val="5"/>
  </w:num>
  <w:num w:numId="9" w16cid:durableId="189153218">
    <w:abstractNumId w:val="4"/>
  </w:num>
  <w:num w:numId="10" w16cid:durableId="1543056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93F"/>
    <w:rsid w:val="000428ED"/>
    <w:rsid w:val="0004316A"/>
    <w:rsid w:val="00043694"/>
    <w:rsid w:val="0004389B"/>
    <w:rsid w:val="000457F6"/>
    <w:rsid w:val="0004588B"/>
    <w:rsid w:val="00046E2B"/>
    <w:rsid w:val="000502B9"/>
    <w:rsid w:val="00052155"/>
    <w:rsid w:val="0005238D"/>
    <w:rsid w:val="00055412"/>
    <w:rsid w:val="00062200"/>
    <w:rsid w:val="000629A4"/>
    <w:rsid w:val="00063F58"/>
    <w:rsid w:val="00072AB2"/>
    <w:rsid w:val="00074AEA"/>
    <w:rsid w:val="00075FE5"/>
    <w:rsid w:val="00076952"/>
    <w:rsid w:val="0007732B"/>
    <w:rsid w:val="00080D14"/>
    <w:rsid w:val="00081610"/>
    <w:rsid w:val="000845E5"/>
    <w:rsid w:val="000865AD"/>
    <w:rsid w:val="00086D9D"/>
    <w:rsid w:val="00087B84"/>
    <w:rsid w:val="0009212B"/>
    <w:rsid w:val="000945BC"/>
    <w:rsid w:val="00097B47"/>
    <w:rsid w:val="000A51F9"/>
    <w:rsid w:val="000A55C4"/>
    <w:rsid w:val="000A59E1"/>
    <w:rsid w:val="000A5C8B"/>
    <w:rsid w:val="000A6E6E"/>
    <w:rsid w:val="000A6EE1"/>
    <w:rsid w:val="000A7BBE"/>
    <w:rsid w:val="000B1653"/>
    <w:rsid w:val="000B19FA"/>
    <w:rsid w:val="000B2B07"/>
    <w:rsid w:val="000B62BF"/>
    <w:rsid w:val="000B6D1D"/>
    <w:rsid w:val="000B7FB5"/>
    <w:rsid w:val="000C0B97"/>
    <w:rsid w:val="000C12B8"/>
    <w:rsid w:val="000C1ABD"/>
    <w:rsid w:val="000C1B2F"/>
    <w:rsid w:val="000C45F0"/>
    <w:rsid w:val="000C51D0"/>
    <w:rsid w:val="000C6191"/>
    <w:rsid w:val="000C7AE0"/>
    <w:rsid w:val="000D0163"/>
    <w:rsid w:val="000D0350"/>
    <w:rsid w:val="000D1893"/>
    <w:rsid w:val="000D1EB2"/>
    <w:rsid w:val="000D5B90"/>
    <w:rsid w:val="000D6912"/>
    <w:rsid w:val="000E0B80"/>
    <w:rsid w:val="000E521A"/>
    <w:rsid w:val="000E7FA7"/>
    <w:rsid w:val="000F176B"/>
    <w:rsid w:val="000F282C"/>
    <w:rsid w:val="000F47A2"/>
    <w:rsid w:val="000F71EA"/>
    <w:rsid w:val="000F73AE"/>
    <w:rsid w:val="001001D8"/>
    <w:rsid w:val="001011D4"/>
    <w:rsid w:val="00101D19"/>
    <w:rsid w:val="00103FA7"/>
    <w:rsid w:val="00105047"/>
    <w:rsid w:val="001050D7"/>
    <w:rsid w:val="0010528E"/>
    <w:rsid w:val="001056CD"/>
    <w:rsid w:val="00106787"/>
    <w:rsid w:val="00110B0C"/>
    <w:rsid w:val="0011125F"/>
    <w:rsid w:val="00111DEB"/>
    <w:rsid w:val="001132D0"/>
    <w:rsid w:val="001141E2"/>
    <w:rsid w:val="001146E3"/>
    <w:rsid w:val="00114820"/>
    <w:rsid w:val="00115C09"/>
    <w:rsid w:val="00117659"/>
    <w:rsid w:val="001225FF"/>
    <w:rsid w:val="00123250"/>
    <w:rsid w:val="0012376E"/>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768DC"/>
    <w:rsid w:val="00177CEA"/>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5BA1"/>
    <w:rsid w:val="001A6DF6"/>
    <w:rsid w:val="001A72BA"/>
    <w:rsid w:val="001A758D"/>
    <w:rsid w:val="001A7663"/>
    <w:rsid w:val="001B09BC"/>
    <w:rsid w:val="001B28DB"/>
    <w:rsid w:val="001B4EB7"/>
    <w:rsid w:val="001B630D"/>
    <w:rsid w:val="001B72CE"/>
    <w:rsid w:val="001B7690"/>
    <w:rsid w:val="001C166D"/>
    <w:rsid w:val="001C21DF"/>
    <w:rsid w:val="001C6692"/>
    <w:rsid w:val="001D0DAA"/>
    <w:rsid w:val="001D1292"/>
    <w:rsid w:val="001D1446"/>
    <w:rsid w:val="001D27BE"/>
    <w:rsid w:val="001D29F9"/>
    <w:rsid w:val="001D47C9"/>
    <w:rsid w:val="001D72A8"/>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8E"/>
    <w:rsid w:val="002178ED"/>
    <w:rsid w:val="002210D2"/>
    <w:rsid w:val="002216D3"/>
    <w:rsid w:val="00221EBC"/>
    <w:rsid w:val="00222396"/>
    <w:rsid w:val="00223F3A"/>
    <w:rsid w:val="00225831"/>
    <w:rsid w:val="002262CE"/>
    <w:rsid w:val="0022631E"/>
    <w:rsid w:val="00233243"/>
    <w:rsid w:val="00233438"/>
    <w:rsid w:val="002347F1"/>
    <w:rsid w:val="00236155"/>
    <w:rsid w:val="0023674A"/>
    <w:rsid w:val="002378C7"/>
    <w:rsid w:val="00237AA4"/>
    <w:rsid w:val="00241021"/>
    <w:rsid w:val="0024350E"/>
    <w:rsid w:val="0024459F"/>
    <w:rsid w:val="00244A9C"/>
    <w:rsid w:val="00245672"/>
    <w:rsid w:val="002465B4"/>
    <w:rsid w:val="00246D13"/>
    <w:rsid w:val="0024793A"/>
    <w:rsid w:val="0025012C"/>
    <w:rsid w:val="00250514"/>
    <w:rsid w:val="00251828"/>
    <w:rsid w:val="00254928"/>
    <w:rsid w:val="0025499F"/>
    <w:rsid w:val="00257177"/>
    <w:rsid w:val="0025762D"/>
    <w:rsid w:val="0026129D"/>
    <w:rsid w:val="002622EC"/>
    <w:rsid w:val="00262F59"/>
    <w:rsid w:val="002642CF"/>
    <w:rsid w:val="00264380"/>
    <w:rsid w:val="00264C31"/>
    <w:rsid w:val="00264D1F"/>
    <w:rsid w:val="0026583F"/>
    <w:rsid w:val="00266BD7"/>
    <w:rsid w:val="00271E28"/>
    <w:rsid w:val="00272152"/>
    <w:rsid w:val="00273EC0"/>
    <w:rsid w:val="00275602"/>
    <w:rsid w:val="00276F4C"/>
    <w:rsid w:val="00280D13"/>
    <w:rsid w:val="002822D6"/>
    <w:rsid w:val="00284465"/>
    <w:rsid w:val="002845AB"/>
    <w:rsid w:val="00286C54"/>
    <w:rsid w:val="00286C92"/>
    <w:rsid w:val="002879E7"/>
    <w:rsid w:val="00290AF3"/>
    <w:rsid w:val="00292433"/>
    <w:rsid w:val="00293186"/>
    <w:rsid w:val="00294C69"/>
    <w:rsid w:val="0029792F"/>
    <w:rsid w:val="002A2226"/>
    <w:rsid w:val="002A2E3A"/>
    <w:rsid w:val="002A405E"/>
    <w:rsid w:val="002A44B6"/>
    <w:rsid w:val="002A5D16"/>
    <w:rsid w:val="002A6E17"/>
    <w:rsid w:val="002A7196"/>
    <w:rsid w:val="002A7EF6"/>
    <w:rsid w:val="002B0828"/>
    <w:rsid w:val="002B10E3"/>
    <w:rsid w:val="002B1CCB"/>
    <w:rsid w:val="002B496F"/>
    <w:rsid w:val="002B5983"/>
    <w:rsid w:val="002B6384"/>
    <w:rsid w:val="002B74A7"/>
    <w:rsid w:val="002C0EF8"/>
    <w:rsid w:val="002C22FE"/>
    <w:rsid w:val="002C23CC"/>
    <w:rsid w:val="002C2FBC"/>
    <w:rsid w:val="002C3514"/>
    <w:rsid w:val="002C3FA5"/>
    <w:rsid w:val="002C4A85"/>
    <w:rsid w:val="002C4BD4"/>
    <w:rsid w:val="002C690D"/>
    <w:rsid w:val="002C7799"/>
    <w:rsid w:val="002D0349"/>
    <w:rsid w:val="002D0865"/>
    <w:rsid w:val="002D0DDD"/>
    <w:rsid w:val="002D1A7D"/>
    <w:rsid w:val="002D27D4"/>
    <w:rsid w:val="002D376D"/>
    <w:rsid w:val="002D7793"/>
    <w:rsid w:val="002E19A5"/>
    <w:rsid w:val="002E1BD4"/>
    <w:rsid w:val="002E1E0D"/>
    <w:rsid w:val="002E222F"/>
    <w:rsid w:val="002E3A48"/>
    <w:rsid w:val="002E5A93"/>
    <w:rsid w:val="002F03B7"/>
    <w:rsid w:val="002F200F"/>
    <w:rsid w:val="002F41B4"/>
    <w:rsid w:val="002F594F"/>
    <w:rsid w:val="002F5A35"/>
    <w:rsid w:val="002F6005"/>
    <w:rsid w:val="00301484"/>
    <w:rsid w:val="00303043"/>
    <w:rsid w:val="00305B57"/>
    <w:rsid w:val="0030657B"/>
    <w:rsid w:val="0030758D"/>
    <w:rsid w:val="00312260"/>
    <w:rsid w:val="00314169"/>
    <w:rsid w:val="003172FE"/>
    <w:rsid w:val="00317D35"/>
    <w:rsid w:val="00321B1B"/>
    <w:rsid w:val="00321DE9"/>
    <w:rsid w:val="00321E61"/>
    <w:rsid w:val="00322879"/>
    <w:rsid w:val="00323318"/>
    <w:rsid w:val="003277C5"/>
    <w:rsid w:val="00327B6D"/>
    <w:rsid w:val="00327EE0"/>
    <w:rsid w:val="00331032"/>
    <w:rsid w:val="003318B6"/>
    <w:rsid w:val="00331EA0"/>
    <w:rsid w:val="00332152"/>
    <w:rsid w:val="00334C33"/>
    <w:rsid w:val="00334FDF"/>
    <w:rsid w:val="00336299"/>
    <w:rsid w:val="00340712"/>
    <w:rsid w:val="00340FF9"/>
    <w:rsid w:val="00351D77"/>
    <w:rsid w:val="003524F6"/>
    <w:rsid w:val="003528B1"/>
    <w:rsid w:val="00352B01"/>
    <w:rsid w:val="00353696"/>
    <w:rsid w:val="00354660"/>
    <w:rsid w:val="003559CB"/>
    <w:rsid w:val="00357026"/>
    <w:rsid w:val="00357A54"/>
    <w:rsid w:val="003604C3"/>
    <w:rsid w:val="00360E5C"/>
    <w:rsid w:val="00361772"/>
    <w:rsid w:val="00361C0B"/>
    <w:rsid w:val="00362865"/>
    <w:rsid w:val="00362DAB"/>
    <w:rsid w:val="00364010"/>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7D91"/>
    <w:rsid w:val="003A2372"/>
    <w:rsid w:val="003A52F2"/>
    <w:rsid w:val="003B0186"/>
    <w:rsid w:val="003B04D7"/>
    <w:rsid w:val="003B2EFA"/>
    <w:rsid w:val="003B33D2"/>
    <w:rsid w:val="003B3409"/>
    <w:rsid w:val="003B417E"/>
    <w:rsid w:val="003B6108"/>
    <w:rsid w:val="003B7161"/>
    <w:rsid w:val="003C229E"/>
    <w:rsid w:val="003C41E0"/>
    <w:rsid w:val="003C4555"/>
    <w:rsid w:val="003C6CC1"/>
    <w:rsid w:val="003C7F15"/>
    <w:rsid w:val="003D0E84"/>
    <w:rsid w:val="003D1DAE"/>
    <w:rsid w:val="003D2457"/>
    <w:rsid w:val="003D474E"/>
    <w:rsid w:val="003D510F"/>
    <w:rsid w:val="003D5AA2"/>
    <w:rsid w:val="003E4B0D"/>
    <w:rsid w:val="003E5F50"/>
    <w:rsid w:val="003E69C3"/>
    <w:rsid w:val="003F101C"/>
    <w:rsid w:val="003F1247"/>
    <w:rsid w:val="003F2394"/>
    <w:rsid w:val="003F34EA"/>
    <w:rsid w:val="003F3690"/>
    <w:rsid w:val="003F3753"/>
    <w:rsid w:val="003F3ABF"/>
    <w:rsid w:val="003F4F1B"/>
    <w:rsid w:val="003F564D"/>
    <w:rsid w:val="003F59B1"/>
    <w:rsid w:val="003F63D2"/>
    <w:rsid w:val="003F7362"/>
    <w:rsid w:val="0040404E"/>
    <w:rsid w:val="0040503F"/>
    <w:rsid w:val="004118BD"/>
    <w:rsid w:val="00413083"/>
    <w:rsid w:val="004179ED"/>
    <w:rsid w:val="004179FE"/>
    <w:rsid w:val="0042186D"/>
    <w:rsid w:val="00422491"/>
    <w:rsid w:val="004246AC"/>
    <w:rsid w:val="0042560D"/>
    <w:rsid w:val="0043052F"/>
    <w:rsid w:val="0043253D"/>
    <w:rsid w:val="00432B2D"/>
    <w:rsid w:val="004336B6"/>
    <w:rsid w:val="00435C9F"/>
    <w:rsid w:val="00436BEF"/>
    <w:rsid w:val="00437772"/>
    <w:rsid w:val="0044124F"/>
    <w:rsid w:val="00444A8C"/>
    <w:rsid w:val="00445C95"/>
    <w:rsid w:val="0045075E"/>
    <w:rsid w:val="00450C6A"/>
    <w:rsid w:val="00452D93"/>
    <w:rsid w:val="00453F7E"/>
    <w:rsid w:val="00454206"/>
    <w:rsid w:val="00454760"/>
    <w:rsid w:val="004560E9"/>
    <w:rsid w:val="00456186"/>
    <w:rsid w:val="004574BB"/>
    <w:rsid w:val="00457EA0"/>
    <w:rsid w:val="00464C8C"/>
    <w:rsid w:val="00467756"/>
    <w:rsid w:val="00470DB8"/>
    <w:rsid w:val="00471D9B"/>
    <w:rsid w:val="0047201A"/>
    <w:rsid w:val="0047242F"/>
    <w:rsid w:val="00472A54"/>
    <w:rsid w:val="00473DDA"/>
    <w:rsid w:val="00477087"/>
    <w:rsid w:val="00477A40"/>
    <w:rsid w:val="00481ACF"/>
    <w:rsid w:val="00481CC0"/>
    <w:rsid w:val="00484E76"/>
    <w:rsid w:val="00487C2C"/>
    <w:rsid w:val="00492668"/>
    <w:rsid w:val="004931E5"/>
    <w:rsid w:val="0049367D"/>
    <w:rsid w:val="004945E2"/>
    <w:rsid w:val="00494776"/>
    <w:rsid w:val="00494886"/>
    <w:rsid w:val="00494C61"/>
    <w:rsid w:val="0049574E"/>
    <w:rsid w:val="00496B50"/>
    <w:rsid w:val="004A23F3"/>
    <w:rsid w:val="004A2887"/>
    <w:rsid w:val="004A34A0"/>
    <w:rsid w:val="004A446F"/>
    <w:rsid w:val="004B0E33"/>
    <w:rsid w:val="004B1916"/>
    <w:rsid w:val="004B2050"/>
    <w:rsid w:val="004B2529"/>
    <w:rsid w:val="004B3274"/>
    <w:rsid w:val="004B3BCE"/>
    <w:rsid w:val="004B4277"/>
    <w:rsid w:val="004C0D96"/>
    <w:rsid w:val="004C14E4"/>
    <w:rsid w:val="004C34B9"/>
    <w:rsid w:val="004C3D3B"/>
    <w:rsid w:val="004C5385"/>
    <w:rsid w:val="004C6218"/>
    <w:rsid w:val="004C6CB3"/>
    <w:rsid w:val="004D29BB"/>
    <w:rsid w:val="004D3CA4"/>
    <w:rsid w:val="004D4263"/>
    <w:rsid w:val="004E1A18"/>
    <w:rsid w:val="004E23F8"/>
    <w:rsid w:val="004E4AF3"/>
    <w:rsid w:val="004E7939"/>
    <w:rsid w:val="004F0105"/>
    <w:rsid w:val="004F0E4E"/>
    <w:rsid w:val="004F19F0"/>
    <w:rsid w:val="004F3187"/>
    <w:rsid w:val="004F37BB"/>
    <w:rsid w:val="004F39FE"/>
    <w:rsid w:val="004F505A"/>
    <w:rsid w:val="004F7EF8"/>
    <w:rsid w:val="00501203"/>
    <w:rsid w:val="00501510"/>
    <w:rsid w:val="00502C1F"/>
    <w:rsid w:val="00503463"/>
    <w:rsid w:val="0050569B"/>
    <w:rsid w:val="00505919"/>
    <w:rsid w:val="00506084"/>
    <w:rsid w:val="00506C9D"/>
    <w:rsid w:val="00510DB4"/>
    <w:rsid w:val="00512736"/>
    <w:rsid w:val="005129C9"/>
    <w:rsid w:val="005131AD"/>
    <w:rsid w:val="00513FEA"/>
    <w:rsid w:val="00513FFA"/>
    <w:rsid w:val="0051688E"/>
    <w:rsid w:val="00517CD5"/>
    <w:rsid w:val="0052091D"/>
    <w:rsid w:val="00521AC1"/>
    <w:rsid w:val="0052463D"/>
    <w:rsid w:val="00524AC4"/>
    <w:rsid w:val="00526842"/>
    <w:rsid w:val="00527B31"/>
    <w:rsid w:val="00530E2E"/>
    <w:rsid w:val="00532596"/>
    <w:rsid w:val="00533158"/>
    <w:rsid w:val="00533FCC"/>
    <w:rsid w:val="00534CDF"/>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203"/>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523"/>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025C"/>
    <w:rsid w:val="00602563"/>
    <w:rsid w:val="0060261B"/>
    <w:rsid w:val="00602DE3"/>
    <w:rsid w:val="00603D61"/>
    <w:rsid w:val="00604E1D"/>
    <w:rsid w:val="0060588D"/>
    <w:rsid w:val="00605CE7"/>
    <w:rsid w:val="006064A0"/>
    <w:rsid w:val="00606F57"/>
    <w:rsid w:val="00607649"/>
    <w:rsid w:val="00612B08"/>
    <w:rsid w:val="006131E8"/>
    <w:rsid w:val="0061351B"/>
    <w:rsid w:val="00613771"/>
    <w:rsid w:val="0062170A"/>
    <w:rsid w:val="00622E3C"/>
    <w:rsid w:val="006245DB"/>
    <w:rsid w:val="00625E55"/>
    <w:rsid w:val="006303E5"/>
    <w:rsid w:val="00630554"/>
    <w:rsid w:val="006316EE"/>
    <w:rsid w:val="006317CE"/>
    <w:rsid w:val="00631BA2"/>
    <w:rsid w:val="006328B3"/>
    <w:rsid w:val="00633824"/>
    <w:rsid w:val="0063442D"/>
    <w:rsid w:val="00637579"/>
    <w:rsid w:val="00640385"/>
    <w:rsid w:val="00640994"/>
    <w:rsid w:val="00642E62"/>
    <w:rsid w:val="00645E8C"/>
    <w:rsid w:val="00645FEA"/>
    <w:rsid w:val="0064633B"/>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B20"/>
    <w:rsid w:val="00676F6E"/>
    <w:rsid w:val="00677EC7"/>
    <w:rsid w:val="006804AD"/>
    <w:rsid w:val="00681080"/>
    <w:rsid w:val="00686CDE"/>
    <w:rsid w:val="0068746E"/>
    <w:rsid w:val="006929FE"/>
    <w:rsid w:val="00692ECD"/>
    <w:rsid w:val="00693CD1"/>
    <w:rsid w:val="00696352"/>
    <w:rsid w:val="006A0F14"/>
    <w:rsid w:val="006A1974"/>
    <w:rsid w:val="006B0F68"/>
    <w:rsid w:val="006B147A"/>
    <w:rsid w:val="006B2F5B"/>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2B1B"/>
    <w:rsid w:val="006E659F"/>
    <w:rsid w:val="006E6F6D"/>
    <w:rsid w:val="006E6FCB"/>
    <w:rsid w:val="006E76CA"/>
    <w:rsid w:val="006E7A2A"/>
    <w:rsid w:val="006F113D"/>
    <w:rsid w:val="006F2573"/>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183"/>
    <w:rsid w:val="0073169A"/>
    <w:rsid w:val="00731E56"/>
    <w:rsid w:val="007323F3"/>
    <w:rsid w:val="00734A79"/>
    <w:rsid w:val="00735D14"/>
    <w:rsid w:val="00736804"/>
    <w:rsid w:val="00740208"/>
    <w:rsid w:val="00741746"/>
    <w:rsid w:val="00741815"/>
    <w:rsid w:val="00742A22"/>
    <w:rsid w:val="00743C1E"/>
    <w:rsid w:val="00743F7E"/>
    <w:rsid w:val="00744AFE"/>
    <w:rsid w:val="00744E08"/>
    <w:rsid w:val="00747880"/>
    <w:rsid w:val="007503C2"/>
    <w:rsid w:val="00750C9F"/>
    <w:rsid w:val="00750DCF"/>
    <w:rsid w:val="00750FEA"/>
    <w:rsid w:val="007531F1"/>
    <w:rsid w:val="00753EC0"/>
    <w:rsid w:val="007552DB"/>
    <w:rsid w:val="00755F20"/>
    <w:rsid w:val="00762FD8"/>
    <w:rsid w:val="00763395"/>
    <w:rsid w:val="007649B2"/>
    <w:rsid w:val="00764AE5"/>
    <w:rsid w:val="00765E2F"/>
    <w:rsid w:val="00765FE5"/>
    <w:rsid w:val="00766912"/>
    <w:rsid w:val="007708E6"/>
    <w:rsid w:val="007717BF"/>
    <w:rsid w:val="00772625"/>
    <w:rsid w:val="00772DD7"/>
    <w:rsid w:val="0077500A"/>
    <w:rsid w:val="00775978"/>
    <w:rsid w:val="00777446"/>
    <w:rsid w:val="007778EA"/>
    <w:rsid w:val="00781CF9"/>
    <w:rsid w:val="00781E4B"/>
    <w:rsid w:val="00782A7C"/>
    <w:rsid w:val="00783744"/>
    <w:rsid w:val="00783F00"/>
    <w:rsid w:val="00784271"/>
    <w:rsid w:val="00784318"/>
    <w:rsid w:val="007852EC"/>
    <w:rsid w:val="00790AE9"/>
    <w:rsid w:val="00793A1A"/>
    <w:rsid w:val="00793E62"/>
    <w:rsid w:val="007A0D98"/>
    <w:rsid w:val="007A1C8B"/>
    <w:rsid w:val="007A1E98"/>
    <w:rsid w:val="007A214C"/>
    <w:rsid w:val="007A3AD9"/>
    <w:rsid w:val="007A48DB"/>
    <w:rsid w:val="007A66A6"/>
    <w:rsid w:val="007A78E8"/>
    <w:rsid w:val="007B0376"/>
    <w:rsid w:val="007B21B5"/>
    <w:rsid w:val="007B2CEA"/>
    <w:rsid w:val="007B49A3"/>
    <w:rsid w:val="007B565C"/>
    <w:rsid w:val="007C2558"/>
    <w:rsid w:val="007C2C4D"/>
    <w:rsid w:val="007C468C"/>
    <w:rsid w:val="007C6316"/>
    <w:rsid w:val="007C6CFD"/>
    <w:rsid w:val="007D1ABC"/>
    <w:rsid w:val="007D239D"/>
    <w:rsid w:val="007D4B9B"/>
    <w:rsid w:val="007E1D6F"/>
    <w:rsid w:val="007E330D"/>
    <w:rsid w:val="007E5074"/>
    <w:rsid w:val="007E50DF"/>
    <w:rsid w:val="007E5BC2"/>
    <w:rsid w:val="007E6F51"/>
    <w:rsid w:val="007F048B"/>
    <w:rsid w:val="007F0EF6"/>
    <w:rsid w:val="007F37EC"/>
    <w:rsid w:val="007F3D74"/>
    <w:rsid w:val="007F6B75"/>
    <w:rsid w:val="007F6CF0"/>
    <w:rsid w:val="007F760C"/>
    <w:rsid w:val="007F7C29"/>
    <w:rsid w:val="00800102"/>
    <w:rsid w:val="0080224F"/>
    <w:rsid w:val="0080321E"/>
    <w:rsid w:val="00803721"/>
    <w:rsid w:val="00804515"/>
    <w:rsid w:val="0080461F"/>
    <w:rsid w:val="008066E7"/>
    <w:rsid w:val="0080696E"/>
    <w:rsid w:val="00807B17"/>
    <w:rsid w:val="008106C6"/>
    <w:rsid w:val="008113F2"/>
    <w:rsid w:val="008114F2"/>
    <w:rsid w:val="0081305A"/>
    <w:rsid w:val="00813602"/>
    <w:rsid w:val="00816914"/>
    <w:rsid w:val="00820B12"/>
    <w:rsid w:val="008210C4"/>
    <w:rsid w:val="008213DD"/>
    <w:rsid w:val="00822400"/>
    <w:rsid w:val="008252D8"/>
    <w:rsid w:val="00825720"/>
    <w:rsid w:val="008278A9"/>
    <w:rsid w:val="00830C56"/>
    <w:rsid w:val="00830DCF"/>
    <w:rsid w:val="00831B27"/>
    <w:rsid w:val="00832C61"/>
    <w:rsid w:val="00832FCA"/>
    <w:rsid w:val="00835AF8"/>
    <w:rsid w:val="0083658E"/>
    <w:rsid w:val="00836EE9"/>
    <w:rsid w:val="0083751D"/>
    <w:rsid w:val="008402A1"/>
    <w:rsid w:val="00840687"/>
    <w:rsid w:val="00840E5E"/>
    <w:rsid w:val="0084148D"/>
    <w:rsid w:val="0084220F"/>
    <w:rsid w:val="00844F2A"/>
    <w:rsid w:val="00845BC3"/>
    <w:rsid w:val="00845C0A"/>
    <w:rsid w:val="008461D4"/>
    <w:rsid w:val="00847FF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729"/>
    <w:rsid w:val="00865E9B"/>
    <w:rsid w:val="008669C7"/>
    <w:rsid w:val="0086706F"/>
    <w:rsid w:val="00867111"/>
    <w:rsid w:val="00867E9A"/>
    <w:rsid w:val="00870685"/>
    <w:rsid w:val="0087116B"/>
    <w:rsid w:val="0087174D"/>
    <w:rsid w:val="00872874"/>
    <w:rsid w:val="00873446"/>
    <w:rsid w:val="00874B73"/>
    <w:rsid w:val="00881128"/>
    <w:rsid w:val="00881F10"/>
    <w:rsid w:val="00882689"/>
    <w:rsid w:val="00882B7D"/>
    <w:rsid w:val="008832CB"/>
    <w:rsid w:val="0088345E"/>
    <w:rsid w:val="00884C9C"/>
    <w:rsid w:val="0088513E"/>
    <w:rsid w:val="008854EE"/>
    <w:rsid w:val="0088553E"/>
    <w:rsid w:val="008869BB"/>
    <w:rsid w:val="00887DDF"/>
    <w:rsid w:val="00893E7E"/>
    <w:rsid w:val="0089694E"/>
    <w:rsid w:val="008A0F94"/>
    <w:rsid w:val="008A1086"/>
    <w:rsid w:val="008A195C"/>
    <w:rsid w:val="008A1C31"/>
    <w:rsid w:val="008A48C9"/>
    <w:rsid w:val="008A7276"/>
    <w:rsid w:val="008B20C1"/>
    <w:rsid w:val="008B215F"/>
    <w:rsid w:val="008B4199"/>
    <w:rsid w:val="008B798C"/>
    <w:rsid w:val="008C06DE"/>
    <w:rsid w:val="008C1E59"/>
    <w:rsid w:val="008C241B"/>
    <w:rsid w:val="008C40B8"/>
    <w:rsid w:val="008C43B8"/>
    <w:rsid w:val="008C44FF"/>
    <w:rsid w:val="008C6272"/>
    <w:rsid w:val="008D03F4"/>
    <w:rsid w:val="008D0882"/>
    <w:rsid w:val="008D134D"/>
    <w:rsid w:val="008D17A2"/>
    <w:rsid w:val="008D17B9"/>
    <w:rsid w:val="008D1FEA"/>
    <w:rsid w:val="008D35AC"/>
    <w:rsid w:val="008D3D80"/>
    <w:rsid w:val="008D7508"/>
    <w:rsid w:val="008E13CB"/>
    <w:rsid w:val="008E3B4D"/>
    <w:rsid w:val="008E3ED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3766E"/>
    <w:rsid w:val="00940B6E"/>
    <w:rsid w:val="00941E75"/>
    <w:rsid w:val="0094233A"/>
    <w:rsid w:val="00942340"/>
    <w:rsid w:val="009431A9"/>
    <w:rsid w:val="00944314"/>
    <w:rsid w:val="00947D74"/>
    <w:rsid w:val="00950AF9"/>
    <w:rsid w:val="00952D13"/>
    <w:rsid w:val="0095303E"/>
    <w:rsid w:val="00955EA0"/>
    <w:rsid w:val="009569F8"/>
    <w:rsid w:val="00956F99"/>
    <w:rsid w:val="009570FA"/>
    <w:rsid w:val="00960B94"/>
    <w:rsid w:val="0096160E"/>
    <w:rsid w:val="00961613"/>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2786"/>
    <w:rsid w:val="009940D8"/>
    <w:rsid w:val="00995AC3"/>
    <w:rsid w:val="00995BFD"/>
    <w:rsid w:val="00996F45"/>
    <w:rsid w:val="0099732C"/>
    <w:rsid w:val="009A098B"/>
    <w:rsid w:val="009A1745"/>
    <w:rsid w:val="009A225F"/>
    <w:rsid w:val="009A237D"/>
    <w:rsid w:val="009A438C"/>
    <w:rsid w:val="009A5279"/>
    <w:rsid w:val="009A5967"/>
    <w:rsid w:val="009A5F2A"/>
    <w:rsid w:val="009B0194"/>
    <w:rsid w:val="009B4F81"/>
    <w:rsid w:val="009B61DA"/>
    <w:rsid w:val="009B6E80"/>
    <w:rsid w:val="009B7289"/>
    <w:rsid w:val="009B77EB"/>
    <w:rsid w:val="009B781B"/>
    <w:rsid w:val="009C1270"/>
    <w:rsid w:val="009C194C"/>
    <w:rsid w:val="009C3034"/>
    <w:rsid w:val="009C340E"/>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0F7"/>
    <w:rsid w:val="009F1D9F"/>
    <w:rsid w:val="009F23BD"/>
    <w:rsid w:val="009F28D7"/>
    <w:rsid w:val="009F5D9A"/>
    <w:rsid w:val="00A00CCF"/>
    <w:rsid w:val="00A0242B"/>
    <w:rsid w:val="00A0331B"/>
    <w:rsid w:val="00A04437"/>
    <w:rsid w:val="00A05D6B"/>
    <w:rsid w:val="00A10D72"/>
    <w:rsid w:val="00A12DE8"/>
    <w:rsid w:val="00A15B1F"/>
    <w:rsid w:val="00A171A4"/>
    <w:rsid w:val="00A178D4"/>
    <w:rsid w:val="00A204C7"/>
    <w:rsid w:val="00A2068B"/>
    <w:rsid w:val="00A20B1B"/>
    <w:rsid w:val="00A2155A"/>
    <w:rsid w:val="00A223C8"/>
    <w:rsid w:val="00A224D6"/>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1774"/>
    <w:rsid w:val="00A55174"/>
    <w:rsid w:val="00A55D86"/>
    <w:rsid w:val="00A60959"/>
    <w:rsid w:val="00A61480"/>
    <w:rsid w:val="00A61E3A"/>
    <w:rsid w:val="00A62610"/>
    <w:rsid w:val="00A63937"/>
    <w:rsid w:val="00A6427D"/>
    <w:rsid w:val="00A66503"/>
    <w:rsid w:val="00A665C6"/>
    <w:rsid w:val="00A67B79"/>
    <w:rsid w:val="00A67D59"/>
    <w:rsid w:val="00A67D8E"/>
    <w:rsid w:val="00A717BD"/>
    <w:rsid w:val="00A71A1C"/>
    <w:rsid w:val="00A754C6"/>
    <w:rsid w:val="00A75AA3"/>
    <w:rsid w:val="00A76DA7"/>
    <w:rsid w:val="00A76DD6"/>
    <w:rsid w:val="00A771AB"/>
    <w:rsid w:val="00A80900"/>
    <w:rsid w:val="00A8114A"/>
    <w:rsid w:val="00A8574E"/>
    <w:rsid w:val="00A90940"/>
    <w:rsid w:val="00A913B8"/>
    <w:rsid w:val="00A9183D"/>
    <w:rsid w:val="00A91EBE"/>
    <w:rsid w:val="00A9229F"/>
    <w:rsid w:val="00A92EDA"/>
    <w:rsid w:val="00A95406"/>
    <w:rsid w:val="00A960C3"/>
    <w:rsid w:val="00A96115"/>
    <w:rsid w:val="00A975A4"/>
    <w:rsid w:val="00AA04EB"/>
    <w:rsid w:val="00AA2728"/>
    <w:rsid w:val="00AA49CE"/>
    <w:rsid w:val="00AB05ED"/>
    <w:rsid w:val="00AB1BFE"/>
    <w:rsid w:val="00AB1FC5"/>
    <w:rsid w:val="00AB2A90"/>
    <w:rsid w:val="00AB37C5"/>
    <w:rsid w:val="00AB3B49"/>
    <w:rsid w:val="00AB5252"/>
    <w:rsid w:val="00AC0A8F"/>
    <w:rsid w:val="00AC0B73"/>
    <w:rsid w:val="00AC28C7"/>
    <w:rsid w:val="00AC5259"/>
    <w:rsid w:val="00AC5D6F"/>
    <w:rsid w:val="00AC74FA"/>
    <w:rsid w:val="00AC7805"/>
    <w:rsid w:val="00AD1272"/>
    <w:rsid w:val="00AD1ABD"/>
    <w:rsid w:val="00AD2D80"/>
    <w:rsid w:val="00AD4B12"/>
    <w:rsid w:val="00AD5AC0"/>
    <w:rsid w:val="00AD6E25"/>
    <w:rsid w:val="00AD7295"/>
    <w:rsid w:val="00AE0598"/>
    <w:rsid w:val="00AE0D35"/>
    <w:rsid w:val="00AE37D1"/>
    <w:rsid w:val="00AE42AF"/>
    <w:rsid w:val="00AF03DC"/>
    <w:rsid w:val="00AF09D7"/>
    <w:rsid w:val="00AF0ED4"/>
    <w:rsid w:val="00AF10B5"/>
    <w:rsid w:val="00AF14BA"/>
    <w:rsid w:val="00AF25E6"/>
    <w:rsid w:val="00AF54E6"/>
    <w:rsid w:val="00AF59AB"/>
    <w:rsid w:val="00AF6187"/>
    <w:rsid w:val="00AF67A1"/>
    <w:rsid w:val="00B00877"/>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27C67"/>
    <w:rsid w:val="00B3086B"/>
    <w:rsid w:val="00B30A75"/>
    <w:rsid w:val="00B31022"/>
    <w:rsid w:val="00B32472"/>
    <w:rsid w:val="00B33BCB"/>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43BF"/>
    <w:rsid w:val="00B67AB3"/>
    <w:rsid w:val="00B71A9A"/>
    <w:rsid w:val="00B71F28"/>
    <w:rsid w:val="00B721E4"/>
    <w:rsid w:val="00B738F5"/>
    <w:rsid w:val="00B74E45"/>
    <w:rsid w:val="00B75E74"/>
    <w:rsid w:val="00B81EBF"/>
    <w:rsid w:val="00B82126"/>
    <w:rsid w:val="00B837A0"/>
    <w:rsid w:val="00B84E55"/>
    <w:rsid w:val="00B84FC5"/>
    <w:rsid w:val="00B85630"/>
    <w:rsid w:val="00B906D8"/>
    <w:rsid w:val="00B91DF4"/>
    <w:rsid w:val="00B926B7"/>
    <w:rsid w:val="00B9298A"/>
    <w:rsid w:val="00B93C0A"/>
    <w:rsid w:val="00B96287"/>
    <w:rsid w:val="00B96600"/>
    <w:rsid w:val="00B96B44"/>
    <w:rsid w:val="00B96B9D"/>
    <w:rsid w:val="00B97455"/>
    <w:rsid w:val="00B97ABA"/>
    <w:rsid w:val="00BA14AD"/>
    <w:rsid w:val="00BA363A"/>
    <w:rsid w:val="00BA477F"/>
    <w:rsid w:val="00BB0A61"/>
    <w:rsid w:val="00BB2418"/>
    <w:rsid w:val="00BB2623"/>
    <w:rsid w:val="00BB288C"/>
    <w:rsid w:val="00BB4601"/>
    <w:rsid w:val="00BB4C8F"/>
    <w:rsid w:val="00BB5F8D"/>
    <w:rsid w:val="00BB65E4"/>
    <w:rsid w:val="00BB7936"/>
    <w:rsid w:val="00BB7BD8"/>
    <w:rsid w:val="00BC2122"/>
    <w:rsid w:val="00BC5E92"/>
    <w:rsid w:val="00BC651E"/>
    <w:rsid w:val="00BD34F5"/>
    <w:rsid w:val="00BD4A6A"/>
    <w:rsid w:val="00BD6686"/>
    <w:rsid w:val="00BD677E"/>
    <w:rsid w:val="00BE27CE"/>
    <w:rsid w:val="00BE2AE9"/>
    <w:rsid w:val="00BE4210"/>
    <w:rsid w:val="00BE4611"/>
    <w:rsid w:val="00BE50CD"/>
    <w:rsid w:val="00BE671F"/>
    <w:rsid w:val="00BE6E01"/>
    <w:rsid w:val="00BF0599"/>
    <w:rsid w:val="00BF433F"/>
    <w:rsid w:val="00BF6050"/>
    <w:rsid w:val="00BF6A09"/>
    <w:rsid w:val="00BF7448"/>
    <w:rsid w:val="00C01021"/>
    <w:rsid w:val="00C0107F"/>
    <w:rsid w:val="00C020ED"/>
    <w:rsid w:val="00C04045"/>
    <w:rsid w:val="00C04EAB"/>
    <w:rsid w:val="00C0522C"/>
    <w:rsid w:val="00C065B6"/>
    <w:rsid w:val="00C10011"/>
    <w:rsid w:val="00C12188"/>
    <w:rsid w:val="00C13CFF"/>
    <w:rsid w:val="00C1471D"/>
    <w:rsid w:val="00C15839"/>
    <w:rsid w:val="00C2071C"/>
    <w:rsid w:val="00C24F20"/>
    <w:rsid w:val="00C255B9"/>
    <w:rsid w:val="00C25CB8"/>
    <w:rsid w:val="00C26BFC"/>
    <w:rsid w:val="00C3207C"/>
    <w:rsid w:val="00C338E5"/>
    <w:rsid w:val="00C3747A"/>
    <w:rsid w:val="00C409DE"/>
    <w:rsid w:val="00C4149C"/>
    <w:rsid w:val="00C4267B"/>
    <w:rsid w:val="00C448ED"/>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AD4"/>
    <w:rsid w:val="00C765DE"/>
    <w:rsid w:val="00C76FBE"/>
    <w:rsid w:val="00C77A86"/>
    <w:rsid w:val="00C81B92"/>
    <w:rsid w:val="00C821B6"/>
    <w:rsid w:val="00C8278B"/>
    <w:rsid w:val="00C84DC7"/>
    <w:rsid w:val="00C85501"/>
    <w:rsid w:val="00C85E1A"/>
    <w:rsid w:val="00C86CCB"/>
    <w:rsid w:val="00C86D05"/>
    <w:rsid w:val="00C876AC"/>
    <w:rsid w:val="00C90C72"/>
    <w:rsid w:val="00C918A6"/>
    <w:rsid w:val="00C91FFF"/>
    <w:rsid w:val="00C9489E"/>
    <w:rsid w:val="00C94B41"/>
    <w:rsid w:val="00C954C5"/>
    <w:rsid w:val="00C9560E"/>
    <w:rsid w:val="00C96D78"/>
    <w:rsid w:val="00C97A7C"/>
    <w:rsid w:val="00CA075C"/>
    <w:rsid w:val="00CA1220"/>
    <w:rsid w:val="00CA295A"/>
    <w:rsid w:val="00CA462B"/>
    <w:rsid w:val="00CA507E"/>
    <w:rsid w:val="00CA5762"/>
    <w:rsid w:val="00CA6F8A"/>
    <w:rsid w:val="00CB1155"/>
    <w:rsid w:val="00CB120B"/>
    <w:rsid w:val="00CB2768"/>
    <w:rsid w:val="00CB3784"/>
    <w:rsid w:val="00CB4E9C"/>
    <w:rsid w:val="00CB52BE"/>
    <w:rsid w:val="00CB5FA6"/>
    <w:rsid w:val="00CB612F"/>
    <w:rsid w:val="00CB6347"/>
    <w:rsid w:val="00CC1A94"/>
    <w:rsid w:val="00CC242B"/>
    <w:rsid w:val="00CC4BB8"/>
    <w:rsid w:val="00CD1211"/>
    <w:rsid w:val="00CD1926"/>
    <w:rsid w:val="00CD1AC5"/>
    <w:rsid w:val="00CD2126"/>
    <w:rsid w:val="00CD26B4"/>
    <w:rsid w:val="00CD31B3"/>
    <w:rsid w:val="00CD3803"/>
    <w:rsid w:val="00CD4251"/>
    <w:rsid w:val="00CD5C96"/>
    <w:rsid w:val="00CD7AB8"/>
    <w:rsid w:val="00CE56B5"/>
    <w:rsid w:val="00CE65E3"/>
    <w:rsid w:val="00CF0690"/>
    <w:rsid w:val="00CF0A5F"/>
    <w:rsid w:val="00CF4625"/>
    <w:rsid w:val="00CF5A03"/>
    <w:rsid w:val="00D02232"/>
    <w:rsid w:val="00D03B73"/>
    <w:rsid w:val="00D079C7"/>
    <w:rsid w:val="00D101D4"/>
    <w:rsid w:val="00D11219"/>
    <w:rsid w:val="00D112D0"/>
    <w:rsid w:val="00D12EB7"/>
    <w:rsid w:val="00D133A0"/>
    <w:rsid w:val="00D13A52"/>
    <w:rsid w:val="00D14ECF"/>
    <w:rsid w:val="00D161A8"/>
    <w:rsid w:val="00D16471"/>
    <w:rsid w:val="00D204D1"/>
    <w:rsid w:val="00D227F9"/>
    <w:rsid w:val="00D23A06"/>
    <w:rsid w:val="00D25414"/>
    <w:rsid w:val="00D2674D"/>
    <w:rsid w:val="00D26F5A"/>
    <w:rsid w:val="00D3125F"/>
    <w:rsid w:val="00D316E2"/>
    <w:rsid w:val="00D32270"/>
    <w:rsid w:val="00D404A4"/>
    <w:rsid w:val="00D40B94"/>
    <w:rsid w:val="00D420F3"/>
    <w:rsid w:val="00D430AB"/>
    <w:rsid w:val="00D43B02"/>
    <w:rsid w:val="00D450EC"/>
    <w:rsid w:val="00D4530C"/>
    <w:rsid w:val="00D459B9"/>
    <w:rsid w:val="00D46F46"/>
    <w:rsid w:val="00D4722D"/>
    <w:rsid w:val="00D4726C"/>
    <w:rsid w:val="00D50A92"/>
    <w:rsid w:val="00D50B93"/>
    <w:rsid w:val="00D52554"/>
    <w:rsid w:val="00D54125"/>
    <w:rsid w:val="00D5557E"/>
    <w:rsid w:val="00D55A0F"/>
    <w:rsid w:val="00D56B1C"/>
    <w:rsid w:val="00D600B7"/>
    <w:rsid w:val="00D606EF"/>
    <w:rsid w:val="00D6073B"/>
    <w:rsid w:val="00D6074E"/>
    <w:rsid w:val="00D61D60"/>
    <w:rsid w:val="00D61FC0"/>
    <w:rsid w:val="00D678AD"/>
    <w:rsid w:val="00D67FA7"/>
    <w:rsid w:val="00D7230B"/>
    <w:rsid w:val="00D72E88"/>
    <w:rsid w:val="00D73B3B"/>
    <w:rsid w:val="00D74DC2"/>
    <w:rsid w:val="00D75407"/>
    <w:rsid w:val="00D75886"/>
    <w:rsid w:val="00D75C85"/>
    <w:rsid w:val="00D80E7B"/>
    <w:rsid w:val="00D81E06"/>
    <w:rsid w:val="00D825B0"/>
    <w:rsid w:val="00D82BCB"/>
    <w:rsid w:val="00D857A9"/>
    <w:rsid w:val="00D90EA9"/>
    <w:rsid w:val="00D912E8"/>
    <w:rsid w:val="00D917B6"/>
    <w:rsid w:val="00D91DC3"/>
    <w:rsid w:val="00D9206C"/>
    <w:rsid w:val="00D94EB6"/>
    <w:rsid w:val="00D95E01"/>
    <w:rsid w:val="00DA05D4"/>
    <w:rsid w:val="00DA0E90"/>
    <w:rsid w:val="00DA2040"/>
    <w:rsid w:val="00DA45E1"/>
    <w:rsid w:val="00DA485F"/>
    <w:rsid w:val="00DA4F40"/>
    <w:rsid w:val="00DA6BE7"/>
    <w:rsid w:val="00DA7164"/>
    <w:rsid w:val="00DA7F74"/>
    <w:rsid w:val="00DB025C"/>
    <w:rsid w:val="00DB3F0E"/>
    <w:rsid w:val="00DB456E"/>
    <w:rsid w:val="00DB6459"/>
    <w:rsid w:val="00DB759A"/>
    <w:rsid w:val="00DC0E6D"/>
    <w:rsid w:val="00DC3A2C"/>
    <w:rsid w:val="00DC5C2B"/>
    <w:rsid w:val="00DC6C90"/>
    <w:rsid w:val="00DC75CD"/>
    <w:rsid w:val="00DC7D61"/>
    <w:rsid w:val="00DD00F5"/>
    <w:rsid w:val="00DD08E6"/>
    <w:rsid w:val="00DD0AB2"/>
    <w:rsid w:val="00DD1128"/>
    <w:rsid w:val="00DD2ABC"/>
    <w:rsid w:val="00DD6109"/>
    <w:rsid w:val="00DE055B"/>
    <w:rsid w:val="00DE0999"/>
    <w:rsid w:val="00DE40D1"/>
    <w:rsid w:val="00DE60E5"/>
    <w:rsid w:val="00DF124A"/>
    <w:rsid w:val="00DF1B19"/>
    <w:rsid w:val="00DF233A"/>
    <w:rsid w:val="00DF291C"/>
    <w:rsid w:val="00DF606C"/>
    <w:rsid w:val="00DF6AF8"/>
    <w:rsid w:val="00DF747E"/>
    <w:rsid w:val="00DF7964"/>
    <w:rsid w:val="00E000EB"/>
    <w:rsid w:val="00E00B91"/>
    <w:rsid w:val="00E014CA"/>
    <w:rsid w:val="00E022BF"/>
    <w:rsid w:val="00E05003"/>
    <w:rsid w:val="00E05741"/>
    <w:rsid w:val="00E06045"/>
    <w:rsid w:val="00E072B4"/>
    <w:rsid w:val="00E077FD"/>
    <w:rsid w:val="00E07C23"/>
    <w:rsid w:val="00E10F59"/>
    <w:rsid w:val="00E11874"/>
    <w:rsid w:val="00E1254C"/>
    <w:rsid w:val="00E12E82"/>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0E38"/>
    <w:rsid w:val="00E619EC"/>
    <w:rsid w:val="00E744E5"/>
    <w:rsid w:val="00E74E58"/>
    <w:rsid w:val="00E8115F"/>
    <w:rsid w:val="00E816F6"/>
    <w:rsid w:val="00E826D3"/>
    <w:rsid w:val="00E848AD"/>
    <w:rsid w:val="00E85461"/>
    <w:rsid w:val="00E86640"/>
    <w:rsid w:val="00E871C4"/>
    <w:rsid w:val="00E90287"/>
    <w:rsid w:val="00E93359"/>
    <w:rsid w:val="00E933F8"/>
    <w:rsid w:val="00E95362"/>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5A3"/>
    <w:rsid w:val="00EB72A6"/>
    <w:rsid w:val="00EB7778"/>
    <w:rsid w:val="00EC08C9"/>
    <w:rsid w:val="00EC1849"/>
    <w:rsid w:val="00EC213A"/>
    <w:rsid w:val="00EC3EC3"/>
    <w:rsid w:val="00EC505C"/>
    <w:rsid w:val="00EC5096"/>
    <w:rsid w:val="00ED3C69"/>
    <w:rsid w:val="00ED3FD7"/>
    <w:rsid w:val="00ED58C8"/>
    <w:rsid w:val="00ED6681"/>
    <w:rsid w:val="00EE1349"/>
    <w:rsid w:val="00EE182B"/>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C45"/>
    <w:rsid w:val="00F03D58"/>
    <w:rsid w:val="00F03DB6"/>
    <w:rsid w:val="00F0537C"/>
    <w:rsid w:val="00F07388"/>
    <w:rsid w:val="00F0793E"/>
    <w:rsid w:val="00F10602"/>
    <w:rsid w:val="00F12562"/>
    <w:rsid w:val="00F12674"/>
    <w:rsid w:val="00F146F2"/>
    <w:rsid w:val="00F14B70"/>
    <w:rsid w:val="00F14F93"/>
    <w:rsid w:val="00F1501F"/>
    <w:rsid w:val="00F15715"/>
    <w:rsid w:val="00F15C54"/>
    <w:rsid w:val="00F17B90"/>
    <w:rsid w:val="00F20E91"/>
    <w:rsid w:val="00F24335"/>
    <w:rsid w:val="00F2604E"/>
    <w:rsid w:val="00F26E6B"/>
    <w:rsid w:val="00F27073"/>
    <w:rsid w:val="00F27FBE"/>
    <w:rsid w:val="00F3603A"/>
    <w:rsid w:val="00F40A1B"/>
    <w:rsid w:val="00F413E4"/>
    <w:rsid w:val="00F42B72"/>
    <w:rsid w:val="00F44E5F"/>
    <w:rsid w:val="00F453CD"/>
    <w:rsid w:val="00F45B86"/>
    <w:rsid w:val="00F4630C"/>
    <w:rsid w:val="00F47584"/>
    <w:rsid w:val="00F50A8C"/>
    <w:rsid w:val="00F50ACC"/>
    <w:rsid w:val="00F51101"/>
    <w:rsid w:val="00F51DDC"/>
    <w:rsid w:val="00F52237"/>
    <w:rsid w:val="00F53BF2"/>
    <w:rsid w:val="00F600AB"/>
    <w:rsid w:val="00F650E5"/>
    <w:rsid w:val="00F651AF"/>
    <w:rsid w:val="00F674CE"/>
    <w:rsid w:val="00F71D29"/>
    <w:rsid w:val="00F7370A"/>
    <w:rsid w:val="00F751FA"/>
    <w:rsid w:val="00F75C7C"/>
    <w:rsid w:val="00F7734E"/>
    <w:rsid w:val="00F8172B"/>
    <w:rsid w:val="00F84EBF"/>
    <w:rsid w:val="00F85A87"/>
    <w:rsid w:val="00F87AFE"/>
    <w:rsid w:val="00F933E6"/>
    <w:rsid w:val="00F93D84"/>
    <w:rsid w:val="00F95827"/>
    <w:rsid w:val="00F96366"/>
    <w:rsid w:val="00F96650"/>
    <w:rsid w:val="00FA0E23"/>
    <w:rsid w:val="00FA3328"/>
    <w:rsid w:val="00FA38DA"/>
    <w:rsid w:val="00FA3BEA"/>
    <w:rsid w:val="00FA7D89"/>
    <w:rsid w:val="00FB2865"/>
    <w:rsid w:val="00FB300F"/>
    <w:rsid w:val="00FB3013"/>
    <w:rsid w:val="00FB3AD8"/>
    <w:rsid w:val="00FB4EF3"/>
    <w:rsid w:val="00FB5BC2"/>
    <w:rsid w:val="00FC0D14"/>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1285"/>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42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5364">
      <w:bodyDiv w:val="1"/>
      <w:marLeft w:val="0"/>
      <w:marRight w:val="0"/>
      <w:marTop w:val="0"/>
      <w:marBottom w:val="0"/>
      <w:divBdr>
        <w:top w:val="none" w:sz="0" w:space="0" w:color="auto"/>
        <w:left w:val="none" w:sz="0" w:space="0" w:color="auto"/>
        <w:bottom w:val="none" w:sz="0" w:space="0" w:color="auto"/>
        <w:right w:val="none" w:sz="0" w:space="0" w:color="auto"/>
      </w:divBdr>
    </w:div>
    <w:div w:id="273292335">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9126503">
      <w:bodyDiv w:val="1"/>
      <w:marLeft w:val="0"/>
      <w:marRight w:val="0"/>
      <w:marTop w:val="0"/>
      <w:marBottom w:val="0"/>
      <w:divBdr>
        <w:top w:val="none" w:sz="0" w:space="0" w:color="auto"/>
        <w:left w:val="none" w:sz="0" w:space="0" w:color="auto"/>
        <w:bottom w:val="none" w:sz="0" w:space="0" w:color="auto"/>
        <w:right w:val="none" w:sz="0" w:space="0" w:color="auto"/>
      </w:divBdr>
    </w:div>
    <w:div w:id="568465612">
      <w:bodyDiv w:val="1"/>
      <w:marLeft w:val="0"/>
      <w:marRight w:val="0"/>
      <w:marTop w:val="0"/>
      <w:marBottom w:val="0"/>
      <w:divBdr>
        <w:top w:val="none" w:sz="0" w:space="0" w:color="auto"/>
        <w:left w:val="none" w:sz="0" w:space="0" w:color="auto"/>
        <w:bottom w:val="none" w:sz="0" w:space="0" w:color="auto"/>
        <w:right w:val="none" w:sz="0" w:space="0" w:color="auto"/>
      </w:divBdr>
    </w:div>
    <w:div w:id="650138795">
      <w:bodyDiv w:val="1"/>
      <w:marLeft w:val="0"/>
      <w:marRight w:val="0"/>
      <w:marTop w:val="0"/>
      <w:marBottom w:val="0"/>
      <w:divBdr>
        <w:top w:val="none" w:sz="0" w:space="0" w:color="auto"/>
        <w:left w:val="none" w:sz="0" w:space="0" w:color="auto"/>
        <w:bottom w:val="none" w:sz="0" w:space="0" w:color="auto"/>
        <w:right w:val="none" w:sz="0" w:space="0" w:color="auto"/>
      </w:divBdr>
    </w:div>
    <w:div w:id="679967440">
      <w:bodyDiv w:val="1"/>
      <w:marLeft w:val="0"/>
      <w:marRight w:val="0"/>
      <w:marTop w:val="0"/>
      <w:marBottom w:val="0"/>
      <w:divBdr>
        <w:top w:val="none" w:sz="0" w:space="0" w:color="auto"/>
        <w:left w:val="none" w:sz="0" w:space="0" w:color="auto"/>
        <w:bottom w:val="none" w:sz="0" w:space="0" w:color="auto"/>
        <w:right w:val="none" w:sz="0" w:space="0" w:color="auto"/>
      </w:divBdr>
      <w:divsChild>
        <w:div w:id="913658709">
          <w:marLeft w:val="0"/>
          <w:marRight w:val="0"/>
          <w:marTop w:val="0"/>
          <w:marBottom w:val="0"/>
          <w:divBdr>
            <w:top w:val="single" w:sz="2" w:space="0" w:color="E5E7EB"/>
            <w:left w:val="single" w:sz="2" w:space="0" w:color="E5E7EB"/>
            <w:bottom w:val="single" w:sz="2" w:space="0" w:color="E5E7EB"/>
            <w:right w:val="single" w:sz="2" w:space="0" w:color="E5E7EB"/>
          </w:divBdr>
          <w:divsChild>
            <w:div w:id="93520968">
              <w:marLeft w:val="0"/>
              <w:marRight w:val="0"/>
              <w:marTop w:val="0"/>
              <w:marBottom w:val="0"/>
              <w:divBdr>
                <w:top w:val="single" w:sz="2" w:space="0" w:color="E5E7EB"/>
                <w:left w:val="single" w:sz="2" w:space="0" w:color="E5E7EB"/>
                <w:bottom w:val="single" w:sz="2" w:space="0" w:color="E5E7EB"/>
                <w:right w:val="single" w:sz="2" w:space="0" w:color="E5E7EB"/>
              </w:divBdr>
              <w:divsChild>
                <w:div w:id="553465843">
                  <w:marLeft w:val="0"/>
                  <w:marRight w:val="0"/>
                  <w:marTop w:val="0"/>
                  <w:marBottom w:val="0"/>
                  <w:divBdr>
                    <w:top w:val="none" w:sz="0" w:space="0" w:color="auto"/>
                    <w:left w:val="none" w:sz="0" w:space="0" w:color="auto"/>
                    <w:bottom w:val="none" w:sz="0" w:space="0" w:color="auto"/>
                    <w:right w:val="none" w:sz="0" w:space="0" w:color="auto"/>
                  </w:divBdr>
                  <w:divsChild>
                    <w:div w:id="1964117507">
                      <w:marLeft w:val="0"/>
                      <w:marRight w:val="0"/>
                      <w:marTop w:val="0"/>
                      <w:marBottom w:val="0"/>
                      <w:divBdr>
                        <w:top w:val="single" w:sz="2" w:space="0" w:color="E5E7EB"/>
                        <w:left w:val="single" w:sz="2" w:space="0" w:color="E5E7EB"/>
                        <w:bottom w:val="single" w:sz="2" w:space="0" w:color="E5E7EB"/>
                        <w:right w:val="single" w:sz="2" w:space="0" w:color="E5E7EB"/>
                      </w:divBdr>
                      <w:divsChild>
                        <w:div w:id="1658878854">
                          <w:marLeft w:val="0"/>
                          <w:marRight w:val="0"/>
                          <w:marTop w:val="0"/>
                          <w:marBottom w:val="0"/>
                          <w:divBdr>
                            <w:top w:val="single" w:sz="2" w:space="0" w:color="E5E7EB"/>
                            <w:left w:val="single" w:sz="2" w:space="0" w:color="E5E7EB"/>
                            <w:bottom w:val="single" w:sz="2" w:space="0" w:color="E5E7EB"/>
                            <w:right w:val="single" w:sz="2" w:space="0" w:color="E5E7EB"/>
                          </w:divBdr>
                          <w:divsChild>
                            <w:div w:id="236523870">
                              <w:marLeft w:val="0"/>
                              <w:marRight w:val="0"/>
                              <w:marTop w:val="0"/>
                              <w:marBottom w:val="0"/>
                              <w:divBdr>
                                <w:top w:val="single" w:sz="2" w:space="0" w:color="E5E7EB"/>
                                <w:left w:val="single" w:sz="2" w:space="0" w:color="E5E7EB"/>
                                <w:bottom w:val="single" w:sz="2" w:space="0" w:color="E5E7EB"/>
                                <w:right w:val="single" w:sz="2" w:space="0" w:color="E5E7EB"/>
                              </w:divBdr>
                              <w:divsChild>
                                <w:div w:id="379668665">
                                  <w:marLeft w:val="0"/>
                                  <w:marRight w:val="0"/>
                                  <w:marTop w:val="0"/>
                                  <w:marBottom w:val="0"/>
                                  <w:divBdr>
                                    <w:top w:val="single" w:sz="2" w:space="0" w:color="E5E7EB"/>
                                    <w:left w:val="single" w:sz="2" w:space="0" w:color="E5E7EB"/>
                                    <w:bottom w:val="single" w:sz="2" w:space="0" w:color="E5E7EB"/>
                                    <w:right w:val="single" w:sz="2" w:space="0" w:color="E5E7EB"/>
                                  </w:divBdr>
                                  <w:divsChild>
                                    <w:div w:id="813987685">
                                      <w:marLeft w:val="0"/>
                                      <w:marRight w:val="0"/>
                                      <w:marTop w:val="0"/>
                                      <w:marBottom w:val="0"/>
                                      <w:divBdr>
                                        <w:top w:val="single" w:sz="2" w:space="0" w:color="E5E7EB"/>
                                        <w:left w:val="single" w:sz="2" w:space="0" w:color="E5E7EB"/>
                                        <w:bottom w:val="single" w:sz="2" w:space="0" w:color="E5E7EB"/>
                                        <w:right w:val="single" w:sz="2" w:space="0" w:color="E5E7EB"/>
                                      </w:divBdr>
                                      <w:divsChild>
                                        <w:div w:id="72387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020540964">
          <w:marLeft w:val="0"/>
          <w:marRight w:val="0"/>
          <w:marTop w:val="0"/>
          <w:marBottom w:val="0"/>
          <w:divBdr>
            <w:top w:val="single" w:sz="2" w:space="0" w:color="E5E7EB"/>
            <w:left w:val="single" w:sz="2" w:space="0" w:color="E5E7EB"/>
            <w:bottom w:val="single" w:sz="2" w:space="0" w:color="E5E7EB"/>
            <w:right w:val="single" w:sz="2" w:space="0" w:color="E5E7EB"/>
          </w:divBdr>
          <w:divsChild>
            <w:div w:id="369304005">
              <w:marLeft w:val="0"/>
              <w:marRight w:val="0"/>
              <w:marTop w:val="0"/>
              <w:marBottom w:val="0"/>
              <w:divBdr>
                <w:top w:val="single" w:sz="2" w:space="0" w:color="E5E7EB"/>
                <w:left w:val="single" w:sz="2" w:space="0" w:color="E5E7EB"/>
                <w:bottom w:val="single" w:sz="2" w:space="0" w:color="E5E7EB"/>
                <w:right w:val="single" w:sz="2" w:space="0" w:color="E5E7EB"/>
              </w:divBdr>
              <w:divsChild>
                <w:div w:id="1195923579">
                  <w:marLeft w:val="0"/>
                  <w:marRight w:val="0"/>
                  <w:marTop w:val="0"/>
                  <w:marBottom w:val="0"/>
                  <w:divBdr>
                    <w:top w:val="single" w:sz="2" w:space="0" w:color="E5E7EB"/>
                    <w:left w:val="single" w:sz="2" w:space="0" w:color="E5E7EB"/>
                    <w:bottom w:val="single" w:sz="2" w:space="0" w:color="E5E7EB"/>
                    <w:right w:val="single" w:sz="2" w:space="0" w:color="E5E7EB"/>
                  </w:divBdr>
                  <w:divsChild>
                    <w:div w:id="339426497">
                      <w:marLeft w:val="0"/>
                      <w:marRight w:val="0"/>
                      <w:marTop w:val="0"/>
                      <w:marBottom w:val="0"/>
                      <w:divBdr>
                        <w:top w:val="single" w:sz="2" w:space="0" w:color="E5E7EB"/>
                        <w:left w:val="single" w:sz="2" w:space="0" w:color="E5E7EB"/>
                        <w:bottom w:val="single" w:sz="2" w:space="0" w:color="E5E7EB"/>
                        <w:right w:val="single" w:sz="2" w:space="0" w:color="E5E7EB"/>
                      </w:divBdr>
                      <w:divsChild>
                        <w:div w:id="15407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53110295">
      <w:bodyDiv w:val="1"/>
      <w:marLeft w:val="0"/>
      <w:marRight w:val="0"/>
      <w:marTop w:val="0"/>
      <w:marBottom w:val="0"/>
      <w:divBdr>
        <w:top w:val="none" w:sz="0" w:space="0" w:color="auto"/>
        <w:left w:val="none" w:sz="0" w:space="0" w:color="auto"/>
        <w:bottom w:val="none" w:sz="0" w:space="0" w:color="auto"/>
        <w:right w:val="none" w:sz="0" w:space="0" w:color="auto"/>
      </w:divBdr>
      <w:divsChild>
        <w:div w:id="318928919">
          <w:marLeft w:val="0"/>
          <w:marRight w:val="0"/>
          <w:marTop w:val="0"/>
          <w:marBottom w:val="0"/>
          <w:divBdr>
            <w:top w:val="single" w:sz="2" w:space="0" w:color="E5E7EB"/>
            <w:left w:val="single" w:sz="2" w:space="0" w:color="E5E7EB"/>
            <w:bottom w:val="single" w:sz="2" w:space="0" w:color="E5E7EB"/>
            <w:right w:val="single" w:sz="2" w:space="0" w:color="E5E7EB"/>
          </w:divBdr>
          <w:divsChild>
            <w:div w:id="848834891">
              <w:marLeft w:val="0"/>
              <w:marRight w:val="0"/>
              <w:marTop w:val="0"/>
              <w:marBottom w:val="0"/>
              <w:divBdr>
                <w:top w:val="single" w:sz="2" w:space="0" w:color="E5E7EB"/>
                <w:left w:val="single" w:sz="2" w:space="0" w:color="E5E7EB"/>
                <w:bottom w:val="single" w:sz="2" w:space="0" w:color="E5E7EB"/>
                <w:right w:val="single" w:sz="2" w:space="0" w:color="E5E7EB"/>
              </w:divBdr>
              <w:divsChild>
                <w:div w:id="1919173424">
                  <w:marLeft w:val="0"/>
                  <w:marRight w:val="0"/>
                  <w:marTop w:val="0"/>
                  <w:marBottom w:val="0"/>
                  <w:divBdr>
                    <w:top w:val="none" w:sz="0" w:space="0" w:color="auto"/>
                    <w:left w:val="none" w:sz="0" w:space="0" w:color="auto"/>
                    <w:bottom w:val="none" w:sz="0" w:space="0" w:color="auto"/>
                    <w:right w:val="none" w:sz="0" w:space="0" w:color="auto"/>
                  </w:divBdr>
                  <w:divsChild>
                    <w:div w:id="231280724">
                      <w:marLeft w:val="0"/>
                      <w:marRight w:val="0"/>
                      <w:marTop w:val="0"/>
                      <w:marBottom w:val="0"/>
                      <w:divBdr>
                        <w:top w:val="single" w:sz="2" w:space="0" w:color="E5E7EB"/>
                        <w:left w:val="single" w:sz="2" w:space="0" w:color="E5E7EB"/>
                        <w:bottom w:val="single" w:sz="2" w:space="0" w:color="E5E7EB"/>
                        <w:right w:val="single" w:sz="2" w:space="0" w:color="E5E7EB"/>
                      </w:divBdr>
                      <w:divsChild>
                        <w:div w:id="1818843006">
                          <w:marLeft w:val="0"/>
                          <w:marRight w:val="0"/>
                          <w:marTop w:val="0"/>
                          <w:marBottom w:val="0"/>
                          <w:divBdr>
                            <w:top w:val="single" w:sz="2" w:space="0" w:color="E5E7EB"/>
                            <w:left w:val="single" w:sz="2" w:space="0" w:color="E5E7EB"/>
                            <w:bottom w:val="single" w:sz="2" w:space="0" w:color="E5E7EB"/>
                            <w:right w:val="single" w:sz="2" w:space="0" w:color="E5E7EB"/>
                          </w:divBdr>
                          <w:divsChild>
                            <w:div w:id="501092176">
                              <w:marLeft w:val="0"/>
                              <w:marRight w:val="0"/>
                              <w:marTop w:val="0"/>
                              <w:marBottom w:val="0"/>
                              <w:divBdr>
                                <w:top w:val="single" w:sz="2" w:space="0" w:color="E5E7EB"/>
                                <w:left w:val="single" w:sz="2" w:space="0" w:color="E5E7EB"/>
                                <w:bottom w:val="single" w:sz="2" w:space="0" w:color="E5E7EB"/>
                                <w:right w:val="single" w:sz="2" w:space="0" w:color="E5E7EB"/>
                              </w:divBdr>
                              <w:divsChild>
                                <w:div w:id="1550455183">
                                  <w:marLeft w:val="0"/>
                                  <w:marRight w:val="0"/>
                                  <w:marTop w:val="0"/>
                                  <w:marBottom w:val="0"/>
                                  <w:divBdr>
                                    <w:top w:val="single" w:sz="2" w:space="0" w:color="E5E7EB"/>
                                    <w:left w:val="single" w:sz="2" w:space="0" w:color="E5E7EB"/>
                                    <w:bottom w:val="single" w:sz="2" w:space="0" w:color="E5E7EB"/>
                                    <w:right w:val="single" w:sz="2" w:space="0" w:color="E5E7EB"/>
                                  </w:divBdr>
                                  <w:divsChild>
                                    <w:div w:id="1245409187">
                                      <w:marLeft w:val="0"/>
                                      <w:marRight w:val="0"/>
                                      <w:marTop w:val="0"/>
                                      <w:marBottom w:val="0"/>
                                      <w:divBdr>
                                        <w:top w:val="single" w:sz="2" w:space="0" w:color="E5E7EB"/>
                                        <w:left w:val="single" w:sz="2" w:space="0" w:color="E5E7EB"/>
                                        <w:bottom w:val="single" w:sz="2" w:space="0" w:color="E5E7EB"/>
                                        <w:right w:val="single" w:sz="2" w:space="0" w:color="E5E7EB"/>
                                      </w:divBdr>
                                      <w:divsChild>
                                        <w:div w:id="91771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28248427">
          <w:marLeft w:val="0"/>
          <w:marRight w:val="0"/>
          <w:marTop w:val="0"/>
          <w:marBottom w:val="0"/>
          <w:divBdr>
            <w:top w:val="single" w:sz="2" w:space="0" w:color="E5E7EB"/>
            <w:left w:val="single" w:sz="2" w:space="0" w:color="E5E7EB"/>
            <w:bottom w:val="single" w:sz="2" w:space="0" w:color="E5E7EB"/>
            <w:right w:val="single" w:sz="2" w:space="0" w:color="E5E7EB"/>
          </w:divBdr>
          <w:divsChild>
            <w:div w:id="1423181710">
              <w:marLeft w:val="0"/>
              <w:marRight w:val="0"/>
              <w:marTop w:val="0"/>
              <w:marBottom w:val="0"/>
              <w:divBdr>
                <w:top w:val="single" w:sz="2" w:space="0" w:color="E5E7EB"/>
                <w:left w:val="single" w:sz="2" w:space="0" w:color="E5E7EB"/>
                <w:bottom w:val="single" w:sz="2" w:space="0" w:color="E5E7EB"/>
                <w:right w:val="single" w:sz="2" w:space="0" w:color="E5E7EB"/>
              </w:divBdr>
              <w:divsChild>
                <w:div w:id="400910432">
                  <w:marLeft w:val="0"/>
                  <w:marRight w:val="0"/>
                  <w:marTop w:val="0"/>
                  <w:marBottom w:val="0"/>
                  <w:divBdr>
                    <w:top w:val="single" w:sz="2" w:space="0" w:color="E5E7EB"/>
                    <w:left w:val="single" w:sz="2" w:space="0" w:color="E5E7EB"/>
                    <w:bottom w:val="single" w:sz="2" w:space="0" w:color="E5E7EB"/>
                    <w:right w:val="single" w:sz="2" w:space="0" w:color="E5E7EB"/>
                  </w:divBdr>
                  <w:divsChild>
                    <w:div w:id="2120682914">
                      <w:marLeft w:val="0"/>
                      <w:marRight w:val="0"/>
                      <w:marTop w:val="0"/>
                      <w:marBottom w:val="0"/>
                      <w:divBdr>
                        <w:top w:val="single" w:sz="2" w:space="0" w:color="E5E7EB"/>
                        <w:left w:val="single" w:sz="2" w:space="0" w:color="E5E7EB"/>
                        <w:bottom w:val="single" w:sz="2" w:space="0" w:color="E5E7EB"/>
                        <w:right w:val="single" w:sz="2" w:space="0" w:color="E5E7EB"/>
                      </w:divBdr>
                      <w:divsChild>
                        <w:div w:id="102282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0865821">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70331718">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17529782">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32349234">
      <w:bodyDiv w:val="1"/>
      <w:marLeft w:val="0"/>
      <w:marRight w:val="0"/>
      <w:marTop w:val="0"/>
      <w:marBottom w:val="0"/>
      <w:divBdr>
        <w:top w:val="none" w:sz="0" w:space="0" w:color="auto"/>
        <w:left w:val="none" w:sz="0" w:space="0" w:color="auto"/>
        <w:bottom w:val="none" w:sz="0" w:space="0" w:color="auto"/>
        <w:right w:val="none" w:sz="0" w:space="0" w:color="auto"/>
      </w:divBdr>
    </w:div>
    <w:div w:id="1262762290">
      <w:bodyDiv w:val="1"/>
      <w:marLeft w:val="0"/>
      <w:marRight w:val="0"/>
      <w:marTop w:val="0"/>
      <w:marBottom w:val="0"/>
      <w:divBdr>
        <w:top w:val="none" w:sz="0" w:space="0" w:color="auto"/>
        <w:left w:val="none" w:sz="0" w:space="0" w:color="auto"/>
        <w:bottom w:val="none" w:sz="0" w:space="0" w:color="auto"/>
        <w:right w:val="none" w:sz="0" w:space="0" w:color="auto"/>
      </w:divBdr>
    </w:div>
    <w:div w:id="134736960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93080258">
      <w:bodyDiv w:val="1"/>
      <w:marLeft w:val="0"/>
      <w:marRight w:val="0"/>
      <w:marTop w:val="0"/>
      <w:marBottom w:val="0"/>
      <w:divBdr>
        <w:top w:val="none" w:sz="0" w:space="0" w:color="auto"/>
        <w:left w:val="none" w:sz="0" w:space="0" w:color="auto"/>
        <w:bottom w:val="none" w:sz="0" w:space="0" w:color="auto"/>
        <w:right w:val="none" w:sz="0" w:space="0" w:color="auto"/>
      </w:divBdr>
    </w:div>
    <w:div w:id="1864661181">
      <w:bodyDiv w:val="1"/>
      <w:marLeft w:val="0"/>
      <w:marRight w:val="0"/>
      <w:marTop w:val="0"/>
      <w:marBottom w:val="0"/>
      <w:divBdr>
        <w:top w:val="none" w:sz="0" w:space="0" w:color="auto"/>
        <w:left w:val="none" w:sz="0" w:space="0" w:color="auto"/>
        <w:bottom w:val="none" w:sz="0" w:space="0" w:color="auto"/>
        <w:right w:val="none" w:sz="0" w:space="0" w:color="auto"/>
      </w:divBdr>
    </w:div>
    <w:div w:id="2001081864">
      <w:bodyDiv w:val="1"/>
      <w:marLeft w:val="0"/>
      <w:marRight w:val="0"/>
      <w:marTop w:val="0"/>
      <w:marBottom w:val="0"/>
      <w:divBdr>
        <w:top w:val="none" w:sz="0" w:space="0" w:color="auto"/>
        <w:left w:val="none" w:sz="0" w:space="0" w:color="auto"/>
        <w:bottom w:val="none" w:sz="0" w:space="0" w:color="auto"/>
        <w:right w:val="none" w:sz="0" w:space="0" w:color="auto"/>
      </w:divBdr>
    </w:div>
    <w:div w:id="2077628029">
      <w:bodyDiv w:val="1"/>
      <w:marLeft w:val="0"/>
      <w:marRight w:val="0"/>
      <w:marTop w:val="0"/>
      <w:marBottom w:val="0"/>
      <w:divBdr>
        <w:top w:val="none" w:sz="0" w:space="0" w:color="auto"/>
        <w:left w:val="none" w:sz="0" w:space="0" w:color="auto"/>
        <w:bottom w:val="none" w:sz="0" w:space="0" w:color="auto"/>
        <w:right w:val="none" w:sz="0" w:space="0" w:color="auto"/>
      </w:divBdr>
    </w:div>
    <w:div w:id="208190723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3724</Characters>
  <Application>Microsoft Office Word</Application>
  <DocSecurity>0</DocSecurity>
  <Lines>77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Pressemitteilung</dc:subject>
  <dc:creator>Christoph Muhr</dc:creator>
  <cp:lastModifiedBy>Ayla Maria Wolf</cp:lastModifiedBy>
  <cp:revision>5</cp:revision>
  <cp:lastPrinted>2025-03-06T14:57:00Z</cp:lastPrinted>
  <dcterms:created xsi:type="dcterms:W3CDTF">2025-03-14T14:32:00Z</dcterms:created>
  <dcterms:modified xsi:type="dcterms:W3CDTF">2025-03-24T12:45:00Z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